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03" w:type="dxa"/>
        <w:tblLayout w:type="fixed"/>
        <w:tblLook w:val="04A0" w:firstRow="1" w:lastRow="0" w:firstColumn="1" w:lastColumn="0" w:noHBand="0" w:noVBand="1"/>
      </w:tblPr>
      <w:tblGrid>
        <w:gridCol w:w="3817"/>
        <w:gridCol w:w="1465"/>
        <w:gridCol w:w="5221"/>
      </w:tblGrid>
      <w:tr w:rsidR="007D64DF" w:rsidRPr="008707EA" w14:paraId="1686F1B9" w14:textId="77777777" w:rsidTr="007D64DF">
        <w:trPr>
          <w:trHeight w:val="241"/>
        </w:trPr>
        <w:tc>
          <w:tcPr>
            <w:tcW w:w="3817" w:type="dxa"/>
          </w:tcPr>
          <w:p w14:paraId="6C9C959E" w14:textId="77777777" w:rsidR="007D64DF" w:rsidRPr="008707EA" w:rsidRDefault="007D64DF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6887C55" w14:textId="77777777" w:rsidR="007D64DF" w:rsidRDefault="007D64DF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D168F8A" w14:textId="77777777" w:rsidR="007D64DF" w:rsidRDefault="007D64DF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DF" w:rsidRPr="008707EA" w14:paraId="5755FEE6" w14:textId="77777777" w:rsidTr="007D64DF">
        <w:trPr>
          <w:trHeight w:val="482"/>
        </w:trPr>
        <w:tc>
          <w:tcPr>
            <w:tcW w:w="3817" w:type="dxa"/>
          </w:tcPr>
          <w:p w14:paraId="51F3FEB4" w14:textId="77777777" w:rsidR="007D64DF" w:rsidRPr="003607FE" w:rsidRDefault="007D64DF" w:rsidP="00CC51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Акбулатова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1465" w:type="dxa"/>
          </w:tcPr>
          <w:p w14:paraId="609AEB9C" w14:textId="000AC11C" w:rsidR="007D64DF" w:rsidRDefault="007D64DF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324D97F0" w14:textId="2EE33445" w:rsidR="007D64DF" w:rsidRDefault="007D64DF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 не соответствует (складка треугольной формы не делается, угол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45,  шарик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прижимается);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инъекция оснащение не полностью, особенности выполнения не полностью, не все осложнения</w:t>
            </w:r>
          </w:p>
        </w:tc>
      </w:tr>
      <w:tr w:rsidR="007D64DF" w:rsidRPr="008707EA" w14:paraId="68DCB1DC" w14:textId="77777777" w:rsidTr="007D64DF">
        <w:trPr>
          <w:trHeight w:val="472"/>
        </w:trPr>
        <w:tc>
          <w:tcPr>
            <w:tcW w:w="3817" w:type="dxa"/>
          </w:tcPr>
          <w:p w14:paraId="1920ACE7" w14:textId="77777777" w:rsidR="007D64DF" w:rsidRPr="003607FE" w:rsidRDefault="007D64DF" w:rsidP="00CC51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Белова Мария </w:t>
            </w:r>
          </w:p>
        </w:tc>
        <w:tc>
          <w:tcPr>
            <w:tcW w:w="1465" w:type="dxa"/>
          </w:tcPr>
          <w:p w14:paraId="001F6CD7" w14:textId="2F89C193" w:rsidR="007D64DF" w:rsidRDefault="00A43CE7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5221" w:type="dxa"/>
          </w:tcPr>
          <w:p w14:paraId="509F1C31" w14:textId="00897619" w:rsidR="007D64DF" w:rsidRDefault="00A43CE7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мм</w:t>
            </w:r>
          </w:p>
        </w:tc>
      </w:tr>
      <w:tr w:rsidR="007D64DF" w:rsidRPr="008707EA" w14:paraId="7FEF1F7E" w14:textId="77777777" w:rsidTr="007D64DF">
        <w:trPr>
          <w:trHeight w:val="482"/>
        </w:trPr>
        <w:tc>
          <w:tcPr>
            <w:tcW w:w="3817" w:type="dxa"/>
          </w:tcPr>
          <w:p w14:paraId="75A03443" w14:textId="77777777" w:rsidR="007D64DF" w:rsidRPr="003607FE" w:rsidRDefault="007D64DF" w:rsidP="00CC51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Большакова Милена</w:t>
            </w:r>
          </w:p>
        </w:tc>
        <w:tc>
          <w:tcPr>
            <w:tcW w:w="1465" w:type="dxa"/>
          </w:tcPr>
          <w:p w14:paraId="63534A13" w14:textId="74B6E793" w:rsidR="007D64DF" w:rsidRDefault="005344EA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0D4D9F29" w14:textId="5A771941" w:rsidR="007D64DF" w:rsidRDefault="005344EA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не полностью, места введения не полностью, не все осложнения, шрифт не соответствует</w:t>
            </w:r>
          </w:p>
        </w:tc>
      </w:tr>
      <w:tr w:rsidR="007D64DF" w:rsidRPr="008707EA" w14:paraId="2C2C3614" w14:textId="77777777" w:rsidTr="007D64DF">
        <w:trPr>
          <w:trHeight w:val="482"/>
        </w:trPr>
        <w:tc>
          <w:tcPr>
            <w:tcW w:w="3817" w:type="dxa"/>
          </w:tcPr>
          <w:p w14:paraId="1398201C" w14:textId="77777777" w:rsidR="007D64DF" w:rsidRPr="003607FE" w:rsidRDefault="007D64DF" w:rsidP="00CC51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Будкина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</w:p>
        </w:tc>
        <w:tc>
          <w:tcPr>
            <w:tcW w:w="1465" w:type="dxa"/>
          </w:tcPr>
          <w:p w14:paraId="5702F438" w14:textId="2610C9D3" w:rsidR="007D64DF" w:rsidRDefault="005344EA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275FF6B7" w14:textId="720BDA0E" w:rsidR="007D64DF" w:rsidRDefault="005344EA" w:rsidP="00C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выполнения, 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 не соответствует («шприц нужного объема»?) складка треугольной формы не делается, угол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45,  шарик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прижимается);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инъекция оснащение не полностью, особенности выполнения не полностью, не все осложнения</w:t>
            </w:r>
          </w:p>
        </w:tc>
      </w:tr>
      <w:tr w:rsidR="00D54B9E" w:rsidRPr="008707EA" w14:paraId="768D5CDB" w14:textId="77777777" w:rsidTr="007D64DF">
        <w:trPr>
          <w:trHeight w:val="482"/>
        </w:trPr>
        <w:tc>
          <w:tcPr>
            <w:tcW w:w="3817" w:type="dxa"/>
          </w:tcPr>
          <w:p w14:paraId="3723632D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Войнова Виктория</w:t>
            </w:r>
          </w:p>
        </w:tc>
        <w:tc>
          <w:tcPr>
            <w:tcW w:w="1465" w:type="dxa"/>
          </w:tcPr>
          <w:p w14:paraId="33D09A14" w14:textId="5D499BF1" w:rsidR="00D54B9E" w:rsidRDefault="00D54B9E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64B3AE2E" w14:textId="7B934EF9" w:rsidR="00D54B9E" w:rsidRDefault="00D54B9E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выполнения, 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 не соответствует («шприц нужного объема»?) складка треугольной формы не делается, угол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45,  шарик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прижимается);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инъекция оснащение не полностью, особенности выполнения не полностью, не все осложнения</w:t>
            </w:r>
          </w:p>
        </w:tc>
      </w:tr>
      <w:tr w:rsidR="00D54B9E" w:rsidRPr="008707EA" w14:paraId="391ED21D" w14:textId="77777777" w:rsidTr="007D64DF">
        <w:trPr>
          <w:trHeight w:val="482"/>
        </w:trPr>
        <w:tc>
          <w:tcPr>
            <w:tcW w:w="3817" w:type="dxa"/>
          </w:tcPr>
          <w:p w14:paraId="28304076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1465" w:type="dxa"/>
          </w:tcPr>
          <w:p w14:paraId="2EBD7CCA" w14:textId="41C52E31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366921B5" w14:textId="729A38CC" w:rsidR="00D54B9E" w:rsidRDefault="00D54B9E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инъекция не проводится в подлопаточную область, нет особенностей выполнения</w:t>
            </w:r>
            <w:r w:rsidR="00BC751F">
              <w:rPr>
                <w:rFonts w:ascii="Times New Roman" w:hAnsi="Times New Roman" w:cs="Times New Roman"/>
                <w:sz w:val="24"/>
                <w:szCs w:val="24"/>
              </w:rPr>
              <w:t>, не все осложнения, шрифт не соответствует заданию</w:t>
            </w:r>
          </w:p>
        </w:tc>
      </w:tr>
      <w:tr w:rsidR="00D54B9E" w:rsidRPr="008707EA" w14:paraId="6D7D0049" w14:textId="77777777" w:rsidTr="007D64DF">
        <w:trPr>
          <w:trHeight w:val="482"/>
        </w:trPr>
        <w:tc>
          <w:tcPr>
            <w:tcW w:w="3817" w:type="dxa"/>
          </w:tcPr>
          <w:p w14:paraId="6E6F6F1C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Демина Евдокия </w:t>
            </w:r>
          </w:p>
        </w:tc>
        <w:tc>
          <w:tcPr>
            <w:tcW w:w="1465" w:type="dxa"/>
          </w:tcPr>
          <w:p w14:paraId="4306B4CC" w14:textId="5AD4805E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7352DABC" w14:textId="1DCF0D27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выполнения, 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 не соответствует («шприц нужного объема»?) складка треугольной формы не делается, угол не 45, шарик не прижимается);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инъекция оснащение не полностью, особенности выполнения не полностью, не все осложнения</w:t>
            </w:r>
          </w:p>
        </w:tc>
      </w:tr>
      <w:tr w:rsidR="00D54B9E" w:rsidRPr="008707EA" w14:paraId="37320C0E" w14:textId="77777777" w:rsidTr="007D64DF">
        <w:trPr>
          <w:trHeight w:val="472"/>
        </w:trPr>
        <w:tc>
          <w:tcPr>
            <w:tcW w:w="3817" w:type="dxa"/>
          </w:tcPr>
          <w:p w14:paraId="6F80D226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Жакот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1465" w:type="dxa"/>
          </w:tcPr>
          <w:p w14:paraId="6B843A3A" w14:textId="11965194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5221" w:type="dxa"/>
          </w:tcPr>
          <w:p w14:paraId="4ABAB9AE" w14:textId="7C0D6311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осложнения</w:t>
            </w:r>
          </w:p>
        </w:tc>
      </w:tr>
      <w:tr w:rsidR="00D54B9E" w:rsidRPr="008707EA" w14:paraId="2AEF8E68" w14:textId="77777777" w:rsidTr="007D64DF">
        <w:trPr>
          <w:trHeight w:val="482"/>
        </w:trPr>
        <w:tc>
          <w:tcPr>
            <w:tcW w:w="3817" w:type="dxa"/>
          </w:tcPr>
          <w:p w14:paraId="16054590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Ижунцова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465" w:type="dxa"/>
          </w:tcPr>
          <w:p w14:paraId="6D202E3D" w14:textId="60C03202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5221" w:type="dxa"/>
          </w:tcPr>
          <w:p w14:paraId="069ACB28" w14:textId="321E7564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отдаленных осложнений: гепатит, ВИЧ</w:t>
            </w:r>
          </w:p>
        </w:tc>
      </w:tr>
      <w:tr w:rsidR="00D54B9E" w:rsidRPr="008707EA" w14:paraId="0E79375F" w14:textId="77777777" w:rsidTr="007D64DF">
        <w:trPr>
          <w:trHeight w:val="482"/>
        </w:trPr>
        <w:tc>
          <w:tcPr>
            <w:tcW w:w="3817" w:type="dxa"/>
          </w:tcPr>
          <w:p w14:paraId="4336F775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Исакова Анна </w:t>
            </w:r>
          </w:p>
        </w:tc>
        <w:tc>
          <w:tcPr>
            <w:tcW w:w="1465" w:type="dxa"/>
          </w:tcPr>
          <w:p w14:paraId="341D09FC" w14:textId="784F0C98" w:rsidR="00D54B9E" w:rsidRDefault="00321821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</w:tcPr>
          <w:p w14:paraId="5914CDA1" w14:textId="1CA81C36" w:rsidR="00D54B9E" w:rsidRDefault="00BC751F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в описании оснащения и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proofErr w:type="spellEnd"/>
            <w:r w:rsidR="003218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1821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инъекций,</w:t>
            </w:r>
            <w:r w:rsidR="00321821">
              <w:rPr>
                <w:rFonts w:ascii="Times New Roman" w:hAnsi="Times New Roman" w:cs="Times New Roman"/>
                <w:sz w:val="24"/>
                <w:szCs w:val="24"/>
              </w:rPr>
              <w:t xml:space="preserve"> не все осложнения</w:t>
            </w:r>
          </w:p>
        </w:tc>
      </w:tr>
      <w:tr w:rsidR="00D54B9E" w:rsidRPr="008707EA" w14:paraId="05B32A45" w14:textId="77777777" w:rsidTr="007D64DF">
        <w:trPr>
          <w:trHeight w:val="482"/>
        </w:trPr>
        <w:tc>
          <w:tcPr>
            <w:tcW w:w="3817" w:type="dxa"/>
          </w:tcPr>
          <w:p w14:paraId="5B4DED4F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Кирсанова Мария</w:t>
            </w:r>
          </w:p>
        </w:tc>
        <w:tc>
          <w:tcPr>
            <w:tcW w:w="1465" w:type="dxa"/>
          </w:tcPr>
          <w:p w14:paraId="59CB4B8E" w14:textId="3B81CFBD" w:rsidR="00D54B9E" w:rsidRDefault="00321821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5221" w:type="dxa"/>
          </w:tcPr>
          <w:p w14:paraId="671E79C0" w14:textId="095D9F7D" w:rsidR="00D54B9E" w:rsidRDefault="00321821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понятен угол введения иглы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инъекции, новокаин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 в оснащении зачем? Не все осложнения</w:t>
            </w:r>
          </w:p>
        </w:tc>
      </w:tr>
      <w:tr w:rsidR="00D54B9E" w:rsidRPr="008707EA" w14:paraId="293C90BD" w14:textId="77777777" w:rsidTr="007D64DF">
        <w:trPr>
          <w:trHeight w:val="482"/>
        </w:trPr>
        <w:tc>
          <w:tcPr>
            <w:tcW w:w="3817" w:type="dxa"/>
          </w:tcPr>
          <w:p w14:paraId="45693D68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Арина </w:t>
            </w:r>
          </w:p>
        </w:tc>
        <w:tc>
          <w:tcPr>
            <w:tcW w:w="1465" w:type="dxa"/>
          </w:tcPr>
          <w:p w14:paraId="3B81927E" w14:textId="4049232B" w:rsidR="00D54B9E" w:rsidRDefault="00321821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1" w:type="dxa"/>
          </w:tcPr>
          <w:p w14:paraId="74DDC011" w14:textId="01EDE0A0" w:rsidR="00D54B9E" w:rsidRDefault="00321821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</w:t>
            </w:r>
          </w:p>
        </w:tc>
      </w:tr>
      <w:tr w:rsidR="00D54B9E" w:rsidRPr="008707EA" w14:paraId="795981B5" w14:textId="77777777" w:rsidTr="007D64DF">
        <w:trPr>
          <w:trHeight w:val="472"/>
        </w:trPr>
        <w:tc>
          <w:tcPr>
            <w:tcW w:w="3817" w:type="dxa"/>
          </w:tcPr>
          <w:p w14:paraId="13896D84" w14:textId="77777777" w:rsidR="00D54B9E" w:rsidRPr="003607FE" w:rsidRDefault="00D54B9E" w:rsidP="00D54B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>Рустамов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607FE">
              <w:rPr>
                <w:rFonts w:ascii="Times New Roman" w:hAnsi="Times New Roman" w:cs="Times New Roman"/>
                <w:sz w:val="24"/>
                <w:szCs w:val="24"/>
              </w:rPr>
              <w:t xml:space="preserve"> Амалии</w:t>
            </w:r>
          </w:p>
        </w:tc>
        <w:tc>
          <w:tcPr>
            <w:tcW w:w="1465" w:type="dxa"/>
          </w:tcPr>
          <w:p w14:paraId="7D63CB5B" w14:textId="68EDA88F" w:rsidR="00D54B9E" w:rsidRPr="00074BE9" w:rsidRDefault="00074BE9" w:rsidP="00D54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21" w:type="dxa"/>
          </w:tcPr>
          <w:p w14:paraId="787D693A" w14:textId="38700987" w:rsidR="00D54B9E" w:rsidRPr="00074BE9" w:rsidRDefault="00074BE9" w:rsidP="00D54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осложнения</w:t>
            </w:r>
            <w:bookmarkStart w:id="0" w:name="_GoBack"/>
            <w:bookmarkEnd w:id="0"/>
          </w:p>
        </w:tc>
      </w:tr>
    </w:tbl>
    <w:p w14:paraId="2170A30C" w14:textId="77777777" w:rsidR="00272B49" w:rsidRDefault="00272B49"/>
    <w:sectPr w:rsidR="00272B49" w:rsidSect="007D64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629BA"/>
    <w:multiLevelType w:val="hybridMultilevel"/>
    <w:tmpl w:val="E864D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F4"/>
    <w:rsid w:val="00074BE9"/>
    <w:rsid w:val="00272B49"/>
    <w:rsid w:val="002A1FF4"/>
    <w:rsid w:val="00321821"/>
    <w:rsid w:val="005344EA"/>
    <w:rsid w:val="007D64DF"/>
    <w:rsid w:val="00A43CE7"/>
    <w:rsid w:val="00BC751F"/>
    <w:rsid w:val="00D5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3855"/>
  <w15:chartTrackingRefBased/>
  <w15:docId w15:val="{40B23E07-BBBF-4487-925B-9CD190BC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2025-11-07T12:06:00Z</dcterms:created>
  <dcterms:modified xsi:type="dcterms:W3CDTF">2025-11-08T09:45:00Z</dcterms:modified>
</cp:coreProperties>
</file>