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D5CF" w14:textId="77777777" w:rsidR="00CF1B4A" w:rsidRPr="00CF1B4A" w:rsidRDefault="00CF1B4A" w:rsidP="00CF1B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B4A"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</w:p>
    <w:p w14:paraId="4FBE8E02" w14:textId="56BCFBD9" w:rsidR="00B320F7" w:rsidRDefault="00CF1B4A" w:rsidP="00CF1B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B4A">
        <w:rPr>
          <w:rFonts w:ascii="Times New Roman" w:hAnsi="Times New Roman" w:cs="Times New Roman"/>
          <w:b/>
          <w:sz w:val="28"/>
          <w:szCs w:val="28"/>
        </w:rPr>
        <w:t>Тема: «Мышечная система.</w:t>
      </w:r>
      <w:r w:rsidRPr="00CF1B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B4A">
        <w:rPr>
          <w:rFonts w:ascii="Times New Roman" w:hAnsi="Times New Roman" w:cs="Times New Roman"/>
          <w:b/>
          <w:sz w:val="28"/>
          <w:szCs w:val="28"/>
        </w:rPr>
        <w:t>Мышцы головы и шеи, груди и живота»</w:t>
      </w:r>
    </w:p>
    <w:p w14:paraId="2B169DB5" w14:textId="01371656" w:rsidR="00CF1B4A" w:rsidRDefault="00CF1B4A" w:rsidP="00CF1B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6C2D9C22" w14:textId="19F9CC3F" w:rsidR="005A525F" w:rsidRPr="005A525F" w:rsidRDefault="005A525F" w:rsidP="005A5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25F">
        <w:rPr>
          <w:rFonts w:ascii="Times New Roman" w:hAnsi="Times New Roman" w:cs="Times New Roman"/>
          <w:sz w:val="28"/>
          <w:szCs w:val="28"/>
        </w:rPr>
        <w:t>1. Составить классификацию мышц тела человека (из учебника переписать таблицу).</w:t>
      </w:r>
    </w:p>
    <w:p w14:paraId="2CCBB904" w14:textId="77777777" w:rsidR="005A525F" w:rsidRPr="005A525F" w:rsidRDefault="005A525F" w:rsidP="005A5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25F">
        <w:rPr>
          <w:rFonts w:ascii="Times New Roman" w:hAnsi="Times New Roman" w:cs="Times New Roman"/>
          <w:sz w:val="28"/>
          <w:szCs w:val="28"/>
        </w:rPr>
        <w:t>2. Изучить и зарисовать строение поперечнополосатой веретенообразной мышцы, с указанием частей: головка, тело, хвост, сухожилие, фасцию.</w:t>
      </w:r>
    </w:p>
    <w:p w14:paraId="1E85A140" w14:textId="77777777" w:rsidR="005A525F" w:rsidRPr="005A525F" w:rsidRDefault="005A525F" w:rsidP="005A5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25F">
        <w:rPr>
          <w:rFonts w:ascii="Times New Roman" w:hAnsi="Times New Roman" w:cs="Times New Roman"/>
          <w:sz w:val="28"/>
          <w:szCs w:val="28"/>
        </w:rPr>
        <w:t>3. Составить классификацию мышц головы.</w:t>
      </w:r>
    </w:p>
    <w:p w14:paraId="0787E314" w14:textId="77777777" w:rsidR="005A525F" w:rsidRPr="005A525F" w:rsidRDefault="005A525F" w:rsidP="005A5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25F">
        <w:rPr>
          <w:rFonts w:ascii="Times New Roman" w:hAnsi="Times New Roman" w:cs="Times New Roman"/>
          <w:sz w:val="28"/>
          <w:szCs w:val="28"/>
        </w:rPr>
        <w:t>4. Составить классификацию мышц груди.</w:t>
      </w:r>
    </w:p>
    <w:p w14:paraId="05123BA6" w14:textId="6074FAA8" w:rsidR="00CF1B4A" w:rsidRDefault="005A525F" w:rsidP="005A5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525F">
        <w:rPr>
          <w:rFonts w:ascii="Times New Roman" w:hAnsi="Times New Roman" w:cs="Times New Roman"/>
          <w:sz w:val="28"/>
          <w:szCs w:val="28"/>
        </w:rPr>
        <w:t>. Составить классификацию мышц живота.</w:t>
      </w:r>
    </w:p>
    <w:p w14:paraId="02C0D953" w14:textId="29B40BFC" w:rsidR="00F33783" w:rsidRPr="00CF1B4A" w:rsidRDefault="00F33783" w:rsidP="005A5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Описать паховый канал, белую линию живота, влагалище прямой мышцы живота</w:t>
      </w:r>
      <w:r w:rsidR="00B65D89">
        <w:rPr>
          <w:rFonts w:ascii="Times New Roman" w:hAnsi="Times New Roman" w:cs="Times New Roman"/>
          <w:sz w:val="28"/>
          <w:szCs w:val="28"/>
        </w:rPr>
        <w:t>, пупочное кольцо.</w:t>
      </w:r>
      <w:bookmarkStart w:id="0" w:name="_GoBack"/>
      <w:bookmarkEnd w:id="0"/>
    </w:p>
    <w:sectPr w:rsidR="00F33783" w:rsidRPr="00CF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23"/>
    <w:rsid w:val="00591E23"/>
    <w:rsid w:val="005A525F"/>
    <w:rsid w:val="00B320F7"/>
    <w:rsid w:val="00B65D89"/>
    <w:rsid w:val="00CF1B4A"/>
    <w:rsid w:val="00F3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EBF8"/>
  <w15:chartTrackingRefBased/>
  <w15:docId w15:val="{FF20B4DE-6335-47FD-BB1D-E15D1DA2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2025-10-11T08:36:00Z</dcterms:created>
  <dcterms:modified xsi:type="dcterms:W3CDTF">2025-10-11T08:54:00Z</dcterms:modified>
</cp:coreProperties>
</file>