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02E55" w14:textId="77777777" w:rsidR="00B5592B" w:rsidRPr="008F4C23" w:rsidRDefault="00B5592B" w:rsidP="00B559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075E6F6A" w14:textId="77777777" w:rsidR="00B5592B" w:rsidRPr="008F4C23" w:rsidRDefault="00B5592B" w:rsidP="00B559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 xml:space="preserve">Нервная и мышечная </w:t>
      </w:r>
      <w:r w:rsidRPr="008F4C23">
        <w:rPr>
          <w:rFonts w:ascii="Times New Roman" w:hAnsi="Times New Roman" w:cs="Times New Roman"/>
          <w:b/>
          <w:sz w:val="28"/>
          <w:szCs w:val="28"/>
        </w:rPr>
        <w:t>ткани»</w:t>
      </w:r>
    </w:p>
    <w:p w14:paraId="4CE4E4A3" w14:textId="77777777" w:rsidR="00B5592B" w:rsidRDefault="00B5592B" w:rsidP="00B559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042424B9" w14:textId="77777777" w:rsidR="00B5592B" w:rsidRDefault="00B5592B" w:rsidP="00B55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4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Составить схему строения нервной ткани.</w:t>
      </w:r>
    </w:p>
    <w:p w14:paraId="79A18912" w14:textId="77777777" w:rsidR="00B5592B" w:rsidRDefault="00B5592B" w:rsidP="00B55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Составить схему видов нейронов.</w:t>
      </w:r>
    </w:p>
    <w:p w14:paraId="45147CC3" w14:textId="77777777" w:rsidR="00B5592B" w:rsidRDefault="00B5592B" w:rsidP="00B55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Изучить и зарисовать виды нейронов по количеству отростков.</w:t>
      </w:r>
    </w:p>
    <w:p w14:paraId="3E031D2E" w14:textId="77777777" w:rsidR="00B5592B" w:rsidRDefault="00B5592B" w:rsidP="00B55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Составить схему нервных окончаний.</w:t>
      </w:r>
    </w:p>
    <w:p w14:paraId="18834D79" w14:textId="77777777" w:rsidR="00B5592B" w:rsidRDefault="00B5592B" w:rsidP="00B55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Дать определение понятию «синапс». Зарисовать синапс. Описать процесс передачи нервной импульса.</w:t>
      </w:r>
    </w:p>
    <w:p w14:paraId="003FD3AF" w14:textId="77777777" w:rsidR="00B5592B" w:rsidRDefault="00B5592B" w:rsidP="00B55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Составить схему видов мышечной ткани.</w:t>
      </w:r>
    </w:p>
    <w:p w14:paraId="2BA880F2" w14:textId="77777777" w:rsidR="00B5592B" w:rsidRDefault="00B5592B" w:rsidP="00B55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Изучить и зарисовать виды мышечной ткани.</w:t>
      </w:r>
    </w:p>
    <w:p w14:paraId="7A67895F" w14:textId="77777777" w:rsidR="00B5592B" w:rsidRPr="00F53248" w:rsidRDefault="00B5592B" w:rsidP="00B55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Дать определения понятиям «орган», «система органов». Описать отличия полых и паренхиматозных органов (кратко). Перечислить виды систем организма. (из учебника)</w:t>
      </w:r>
    </w:p>
    <w:p w14:paraId="3CCE1193" w14:textId="3FFD4B78" w:rsidR="00FC5480" w:rsidRDefault="00FC5480"/>
    <w:p w14:paraId="73450C0A" w14:textId="3AEBC67B" w:rsidR="00B5592B" w:rsidRPr="00B5592B" w:rsidRDefault="00B5592B">
      <w:pPr>
        <w:rPr>
          <w:rFonts w:ascii="Times New Roman" w:hAnsi="Times New Roman" w:cs="Times New Roman"/>
          <w:sz w:val="28"/>
          <w:szCs w:val="28"/>
        </w:rPr>
      </w:pPr>
    </w:p>
    <w:p w14:paraId="022A376D" w14:textId="02C1AA41" w:rsidR="00B5592B" w:rsidRDefault="00B5592B">
      <w:pPr>
        <w:rPr>
          <w:rFonts w:ascii="Times New Roman" w:hAnsi="Times New Roman" w:cs="Times New Roman"/>
          <w:b/>
          <w:sz w:val="28"/>
          <w:szCs w:val="28"/>
        </w:rPr>
      </w:pPr>
      <w:r w:rsidRPr="00B5592B">
        <w:rPr>
          <w:rFonts w:ascii="Times New Roman" w:hAnsi="Times New Roman" w:cs="Times New Roman"/>
          <w:b/>
          <w:sz w:val="28"/>
          <w:szCs w:val="28"/>
        </w:rPr>
        <w:t>Практическая работа №3</w:t>
      </w:r>
    </w:p>
    <w:p w14:paraId="5AAD333D" w14:textId="774E3A0B" w:rsidR="00B5592B" w:rsidRDefault="00B5592B" w:rsidP="00B55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«Строение кости как органа. Виды соединений костей»</w:t>
      </w:r>
    </w:p>
    <w:p w14:paraId="0F15AAB7" w14:textId="289F86C1" w:rsidR="00B5592B" w:rsidRDefault="00B5592B" w:rsidP="00B55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0B017561" w14:textId="4E92748A" w:rsidR="00B5592B" w:rsidRPr="00B5592B" w:rsidRDefault="00B5592B" w:rsidP="00B55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92B">
        <w:rPr>
          <w:rFonts w:ascii="Times New Roman" w:hAnsi="Times New Roman" w:cs="Times New Roman"/>
          <w:sz w:val="28"/>
          <w:szCs w:val="28"/>
        </w:rPr>
        <w:t>1. Составить схему строения скелета человека.</w:t>
      </w:r>
    </w:p>
    <w:p w14:paraId="638DBA35" w14:textId="296C30A1" w:rsidR="00B5592B" w:rsidRPr="00B5592B" w:rsidRDefault="00B5592B" w:rsidP="00B55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92B">
        <w:rPr>
          <w:rFonts w:ascii="Times New Roman" w:hAnsi="Times New Roman" w:cs="Times New Roman"/>
          <w:sz w:val="28"/>
          <w:szCs w:val="28"/>
        </w:rPr>
        <w:t>2. Составить схему строения кости.</w:t>
      </w:r>
    </w:p>
    <w:p w14:paraId="36924D2E" w14:textId="47775B8D" w:rsidR="00B5592B" w:rsidRPr="00B5592B" w:rsidRDefault="00B5592B" w:rsidP="00B55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92B">
        <w:rPr>
          <w:rFonts w:ascii="Times New Roman" w:hAnsi="Times New Roman" w:cs="Times New Roman"/>
          <w:sz w:val="28"/>
          <w:szCs w:val="28"/>
        </w:rPr>
        <w:t>3. Изучить и зарисовать трубчатую кость.</w:t>
      </w:r>
    </w:p>
    <w:p w14:paraId="48FFF8AE" w14:textId="1D2C3D29" w:rsidR="00B5592B" w:rsidRPr="00B5592B" w:rsidRDefault="00B5592B" w:rsidP="00B55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92B">
        <w:rPr>
          <w:rFonts w:ascii="Times New Roman" w:hAnsi="Times New Roman" w:cs="Times New Roman"/>
          <w:sz w:val="28"/>
          <w:szCs w:val="28"/>
        </w:rPr>
        <w:t>4. Описать виды костей.</w:t>
      </w:r>
    </w:p>
    <w:p w14:paraId="45331E71" w14:textId="3B0B58C0" w:rsidR="00B5592B" w:rsidRDefault="00B5592B" w:rsidP="00B55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92B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Составить схему соединений костей (устный ответ).</w:t>
      </w:r>
    </w:p>
    <w:p w14:paraId="3D589C16" w14:textId="5E5ED62B" w:rsidR="00B5592B" w:rsidRPr="00B5592B" w:rsidRDefault="00B5592B" w:rsidP="00B55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Изучить, зарисовать и описать строение простого сустава (учебник).</w:t>
      </w:r>
      <w:bookmarkStart w:id="0" w:name="_GoBack"/>
      <w:bookmarkEnd w:id="0"/>
    </w:p>
    <w:sectPr w:rsidR="00B5592B" w:rsidRPr="00B5592B" w:rsidSect="00B5592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52"/>
    <w:rsid w:val="00843152"/>
    <w:rsid w:val="00B5592B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F858"/>
  <w15:chartTrackingRefBased/>
  <w15:docId w15:val="{447E6D64-C0D5-422D-9C80-791BC2F6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2025-09-17T11:10:00Z</dcterms:created>
  <dcterms:modified xsi:type="dcterms:W3CDTF">2025-09-17T11:19:00Z</dcterms:modified>
</cp:coreProperties>
</file>