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E48A" w14:textId="4EE2D95C" w:rsidR="00264B39" w:rsidRPr="003F2B64" w:rsidRDefault="00264B39" w:rsidP="003F2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F2B64">
        <w:rPr>
          <w:rFonts w:ascii="Times New Roman" w:hAnsi="Times New Roman" w:cs="Times New Roman"/>
          <w:b/>
          <w:sz w:val="24"/>
          <w:szCs w:val="24"/>
          <w:u w:val="single"/>
        </w:rPr>
        <w:t>ОФОРМИТЬ К</w:t>
      </w:r>
      <w:proofErr w:type="gramEnd"/>
      <w:r w:rsidRPr="003F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06.05.2025 Г.</w:t>
      </w:r>
    </w:p>
    <w:p w14:paraId="18D77C42" w14:textId="21393D5D" w:rsidR="00B31B26" w:rsidRPr="003F2B64" w:rsidRDefault="00B31B26" w:rsidP="003F2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ЛЕКЦИЯ 1</w:t>
      </w:r>
    </w:p>
    <w:p w14:paraId="1B07D55A" w14:textId="46CBF088" w:rsidR="00B31B26" w:rsidRPr="003F2B64" w:rsidRDefault="00B31B26" w:rsidP="003F2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Тема «Введение в нозологию. Дистрофия»</w:t>
      </w:r>
    </w:p>
    <w:p w14:paraId="16909F43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453A7E58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1. Понятие нозологии и ее составляющие.</w:t>
      </w:r>
    </w:p>
    <w:p w14:paraId="700DC7DD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2. Виды патогенных факторов. </w:t>
      </w:r>
    </w:p>
    <w:p w14:paraId="5BB95794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3. Виды исходов болезней. </w:t>
      </w:r>
    </w:p>
    <w:p w14:paraId="7061B0FD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4. Понятие реактивности и ее виды.</w:t>
      </w:r>
    </w:p>
    <w:p w14:paraId="6ECFCD26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5. Понятие дистрофии и ее стадии.</w:t>
      </w:r>
    </w:p>
    <w:p w14:paraId="34FE12BB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6. Классификация дистрофий.</w:t>
      </w:r>
    </w:p>
    <w:p w14:paraId="12216761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7A6BE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t>1. Нозология - учение о болезнях (от греч. </w:t>
      </w:r>
      <w:proofErr w:type="spellStart"/>
      <w:r w:rsidRPr="003F2B64">
        <w:rPr>
          <w:i/>
          <w:iCs/>
        </w:rPr>
        <w:t>nosos</w:t>
      </w:r>
      <w:proofErr w:type="spellEnd"/>
      <w:r w:rsidRPr="003F2B64">
        <w:rPr>
          <w:i/>
          <w:iCs/>
        </w:rPr>
        <w:t xml:space="preserve"> - </w:t>
      </w:r>
      <w:r w:rsidRPr="003F2B64">
        <w:t>болезнь и </w:t>
      </w:r>
      <w:proofErr w:type="spellStart"/>
      <w:r w:rsidRPr="003F2B64">
        <w:rPr>
          <w:i/>
          <w:iCs/>
        </w:rPr>
        <w:t>logos</w:t>
      </w:r>
      <w:proofErr w:type="spellEnd"/>
      <w:r w:rsidRPr="003F2B64">
        <w:rPr>
          <w:i/>
          <w:iCs/>
        </w:rPr>
        <w:t> </w:t>
      </w:r>
      <w:r w:rsidRPr="003F2B64">
        <w:t>- учение). Нозологию составляют следующие учения и понятия:</w:t>
      </w:r>
    </w:p>
    <w:p w14:paraId="3D148AD6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i/>
          <w:iCs/>
        </w:rPr>
        <w:t>•</w:t>
      </w:r>
      <w:r w:rsidRPr="003F2B64">
        <w:t> </w:t>
      </w:r>
      <w:r w:rsidRPr="003F2B64">
        <w:rPr>
          <w:i/>
          <w:iCs/>
        </w:rPr>
        <w:t>этиология </w:t>
      </w:r>
      <w:r w:rsidRPr="003F2B64">
        <w:t>- учение о причине возникновения болезней;</w:t>
      </w:r>
    </w:p>
    <w:p w14:paraId="581EF5FA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i/>
          <w:iCs/>
        </w:rPr>
        <w:t>•</w:t>
      </w:r>
      <w:r w:rsidRPr="003F2B64">
        <w:t> </w:t>
      </w:r>
      <w:r w:rsidRPr="003F2B64">
        <w:rPr>
          <w:i/>
          <w:iCs/>
        </w:rPr>
        <w:t>патогенез </w:t>
      </w:r>
      <w:r w:rsidRPr="003F2B64">
        <w:t>- учение о механизмах и динамике развития болезней;</w:t>
      </w:r>
    </w:p>
    <w:p w14:paraId="36CF678A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i/>
          <w:iCs/>
        </w:rPr>
        <w:t>•</w:t>
      </w:r>
      <w:r w:rsidRPr="003F2B64">
        <w:t> </w:t>
      </w:r>
      <w:r w:rsidRPr="003F2B64">
        <w:rPr>
          <w:i/>
          <w:iCs/>
        </w:rPr>
        <w:t>морфогенез </w:t>
      </w:r>
      <w:r w:rsidRPr="003F2B64">
        <w:t>- морфологические изменения, возникающие в динамике болезней;</w:t>
      </w:r>
    </w:p>
    <w:p w14:paraId="4DC3EC4D" w14:textId="63C3A9DB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b/>
          <w:i/>
          <w:iCs/>
        </w:rPr>
        <w:t>Болезнь</w:t>
      </w:r>
      <w:r w:rsidRPr="003F2B64">
        <w:rPr>
          <w:i/>
          <w:iCs/>
        </w:rPr>
        <w:t> </w:t>
      </w:r>
      <w:r w:rsidRPr="003F2B64">
        <w:rPr>
          <w:i/>
          <w:iCs/>
        </w:rPr>
        <w:t>- </w:t>
      </w:r>
      <w:r w:rsidRPr="003F2B64">
        <w:t>нарушение</w:t>
      </w:r>
      <w:r w:rsidRPr="003F2B64">
        <w:t xml:space="preserve"> взаимодействия организма с внешней средой</w:t>
      </w:r>
    </w:p>
    <w:p w14:paraId="704D37A3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t xml:space="preserve">и изменение гомеостаза. </w:t>
      </w:r>
    </w:p>
    <w:p w14:paraId="5D5C571B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i/>
          <w:iCs/>
        </w:rPr>
        <w:t>•</w:t>
      </w:r>
      <w:r w:rsidRPr="003F2B64">
        <w:t> </w:t>
      </w:r>
      <w:r w:rsidRPr="003F2B64">
        <w:rPr>
          <w:i/>
          <w:iCs/>
        </w:rPr>
        <w:t>Симптом </w:t>
      </w:r>
      <w:r w:rsidRPr="003F2B64">
        <w:t>- признак болезни или патологического состояния.</w:t>
      </w:r>
    </w:p>
    <w:p w14:paraId="3A86A06B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i/>
          <w:iCs/>
        </w:rPr>
        <w:t>•</w:t>
      </w:r>
      <w:r w:rsidRPr="003F2B64">
        <w:t> </w:t>
      </w:r>
      <w:r w:rsidRPr="003F2B64">
        <w:rPr>
          <w:i/>
          <w:iCs/>
        </w:rPr>
        <w:t>Синдром </w:t>
      </w:r>
      <w:r w:rsidRPr="003F2B64">
        <w:t>- совокупность симптомов, характерных для определенного заболевания и связанных единым патогенезом.</w:t>
      </w:r>
    </w:p>
    <w:p w14:paraId="59C4FB24" w14:textId="206A7C4B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b/>
        </w:rPr>
        <w:t>Основное заболевание в клиническом диагнозе</w:t>
      </w:r>
      <w:r w:rsidRPr="003F2B64">
        <w:t xml:space="preserve"> </w:t>
      </w:r>
      <w:r w:rsidRPr="003F2B64">
        <w:t>— это</w:t>
      </w:r>
      <w:r w:rsidRPr="003F2B64">
        <w:t xml:space="preserve"> состояние, по поводу которого проводилось лечение или обследование больного во время обращения за медицинской помощью. В патологоанатомическом диагнозе основное заболевание </w:t>
      </w:r>
      <w:r w:rsidRPr="003F2B64">
        <w:t>— это</w:t>
      </w:r>
      <w:r w:rsidRPr="003F2B64">
        <w:t xml:space="preserve"> то заболевание, которое явилось причиной смерти больного.</w:t>
      </w:r>
    </w:p>
    <w:p w14:paraId="74E37ED9" w14:textId="260BD618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b/>
        </w:rPr>
        <w:t>Осложнение</w:t>
      </w:r>
      <w:r w:rsidRPr="003F2B64">
        <w:t xml:space="preserve"> </w:t>
      </w:r>
      <w:r w:rsidRPr="003F2B64">
        <w:t>— это</w:t>
      </w:r>
      <w:r w:rsidRPr="003F2B64">
        <w:t xml:space="preserve"> заболевание, </w:t>
      </w:r>
      <w:proofErr w:type="spellStart"/>
      <w:r w:rsidRPr="003F2B64">
        <w:t>патогенетически</w:t>
      </w:r>
      <w:proofErr w:type="spellEnd"/>
      <w:r w:rsidRPr="003F2B64">
        <w:t xml:space="preserve"> связанное с основным заболеванием, утяжеляющее его течение и исход.</w:t>
      </w:r>
    </w:p>
    <w:p w14:paraId="568644D0" w14:textId="302F077A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b/>
        </w:rPr>
        <w:t>Сопутствующие заболевания</w:t>
      </w:r>
      <w:r w:rsidRPr="003F2B64">
        <w:t xml:space="preserve"> </w:t>
      </w:r>
      <w:r w:rsidRPr="003F2B64">
        <w:t>— это</w:t>
      </w:r>
      <w:r w:rsidRPr="003F2B64">
        <w:t xml:space="preserve"> все те болезни, которыми страдал больной в момент обращения за медицинской помощью или к моменту смерти, не связанные с основным заболеванием, но оказывающие определенное влияние на общее состояние больного.</w:t>
      </w:r>
    </w:p>
    <w:p w14:paraId="780AD4AC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2. Виды патогенных факторов</w:t>
      </w:r>
    </w:p>
    <w:p w14:paraId="528DC704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42"/>
        <w:gridCol w:w="5043"/>
      </w:tblGrid>
      <w:tr w:rsidR="003F2B64" w:rsidRPr="003F2B64" w14:paraId="434D2AE2" w14:textId="77777777" w:rsidTr="000B23B2">
        <w:trPr>
          <w:trHeight w:val="269"/>
          <w:jc w:val="center"/>
        </w:trPr>
        <w:tc>
          <w:tcPr>
            <w:tcW w:w="5042" w:type="dxa"/>
          </w:tcPr>
          <w:p w14:paraId="2418BA19" w14:textId="77777777" w:rsidR="00B31B26" w:rsidRPr="003F2B64" w:rsidRDefault="00B31B26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Экзогенные</w:t>
            </w:r>
          </w:p>
        </w:tc>
        <w:tc>
          <w:tcPr>
            <w:tcW w:w="5043" w:type="dxa"/>
          </w:tcPr>
          <w:p w14:paraId="63A81C29" w14:textId="77777777" w:rsidR="00B31B26" w:rsidRPr="003F2B64" w:rsidRDefault="00B31B26" w:rsidP="003F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Эндогенные</w:t>
            </w:r>
          </w:p>
        </w:tc>
      </w:tr>
      <w:tr w:rsidR="003F2B64" w:rsidRPr="003F2B64" w14:paraId="3418466D" w14:textId="77777777" w:rsidTr="000B23B2">
        <w:trPr>
          <w:trHeight w:val="1330"/>
          <w:jc w:val="center"/>
        </w:trPr>
        <w:tc>
          <w:tcPr>
            <w:tcW w:w="5042" w:type="dxa"/>
          </w:tcPr>
          <w:p w14:paraId="0272FFB7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1. физические:</w:t>
            </w:r>
          </w:p>
          <w:p w14:paraId="10C8BA45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а) механические </w:t>
            </w:r>
          </w:p>
          <w:p w14:paraId="7F9E91AD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б) температурные</w:t>
            </w:r>
          </w:p>
          <w:p w14:paraId="01479BED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в) излучения</w:t>
            </w:r>
          </w:p>
          <w:p w14:paraId="3335932A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г) воздействие электричества</w:t>
            </w:r>
          </w:p>
        </w:tc>
        <w:tc>
          <w:tcPr>
            <w:tcW w:w="5043" w:type="dxa"/>
            <w:vMerge w:val="restart"/>
          </w:tcPr>
          <w:p w14:paraId="295B715A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нарушения гуморальной, нервной регуляции, вследствие патологии эндокринной и нервной системы</w:t>
            </w:r>
          </w:p>
        </w:tc>
      </w:tr>
      <w:tr w:rsidR="003F2B64" w:rsidRPr="003F2B64" w14:paraId="1D057E81" w14:textId="77777777" w:rsidTr="000B23B2">
        <w:trPr>
          <w:trHeight w:val="1060"/>
          <w:jc w:val="center"/>
        </w:trPr>
        <w:tc>
          <w:tcPr>
            <w:tcW w:w="5042" w:type="dxa"/>
          </w:tcPr>
          <w:p w14:paraId="225292B0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2. химические – действие на ткани концентрированных кислот, щелочей, галогенов и других видов соединений, вызывающих повреждения</w:t>
            </w:r>
          </w:p>
        </w:tc>
        <w:tc>
          <w:tcPr>
            <w:tcW w:w="5043" w:type="dxa"/>
            <w:vMerge/>
          </w:tcPr>
          <w:p w14:paraId="54D225EB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64" w:rsidRPr="003F2B64" w14:paraId="75203FBF" w14:textId="77777777" w:rsidTr="000B23B2">
        <w:trPr>
          <w:trHeight w:val="530"/>
          <w:jc w:val="center"/>
        </w:trPr>
        <w:tc>
          <w:tcPr>
            <w:tcW w:w="5042" w:type="dxa"/>
          </w:tcPr>
          <w:p w14:paraId="76D2D9A6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3. биологические – воздействие на организм антигенов</w:t>
            </w:r>
          </w:p>
        </w:tc>
        <w:tc>
          <w:tcPr>
            <w:tcW w:w="5043" w:type="dxa"/>
            <w:vMerge/>
          </w:tcPr>
          <w:p w14:paraId="11F4BDC1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A69C9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93755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23ED4E" w14:textId="77777777" w:rsidR="00B31B26" w:rsidRPr="003F2B64" w:rsidRDefault="00B31B26" w:rsidP="003F2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lastRenderedPageBreak/>
        <w:t>3. Виды исходов болезней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2B64" w:rsidRPr="003F2B64" w14:paraId="53E3DD3C" w14:textId="77777777" w:rsidTr="000B23B2">
        <w:tc>
          <w:tcPr>
            <w:tcW w:w="4672" w:type="dxa"/>
          </w:tcPr>
          <w:p w14:paraId="3E539FBB" w14:textId="77777777" w:rsidR="00B31B26" w:rsidRPr="003F2B64" w:rsidRDefault="00B31B26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</w:t>
            </w:r>
          </w:p>
        </w:tc>
        <w:tc>
          <w:tcPr>
            <w:tcW w:w="4673" w:type="dxa"/>
          </w:tcPr>
          <w:p w14:paraId="29238CF8" w14:textId="77777777" w:rsidR="00B31B26" w:rsidRPr="003F2B64" w:rsidRDefault="00B31B26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неблагоприятные</w:t>
            </w:r>
          </w:p>
        </w:tc>
      </w:tr>
      <w:tr w:rsidR="003F2B64" w:rsidRPr="003F2B64" w14:paraId="3E07FBC8" w14:textId="77777777" w:rsidTr="000B23B2">
        <w:trPr>
          <w:trHeight w:val="1104"/>
        </w:trPr>
        <w:tc>
          <w:tcPr>
            <w:tcW w:w="4672" w:type="dxa"/>
            <w:tcBorders>
              <w:bottom w:val="single" w:sz="4" w:space="0" w:color="auto"/>
            </w:tcBorders>
          </w:tcPr>
          <w:p w14:paraId="67AB2A26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1. полное выздоровление с формированием иммунитета после инфекционных заболеваний за счет накопления антител (детские инфекции)</w:t>
            </w:r>
          </w:p>
        </w:tc>
        <w:tc>
          <w:tcPr>
            <w:tcW w:w="4673" w:type="dxa"/>
            <w:vMerge w:val="restart"/>
          </w:tcPr>
          <w:p w14:paraId="2C7CEE77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Смерть - </w:t>
            </w:r>
            <w:r w:rsidRPr="003F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полная остановка биологических и физиологических процессов жизнедеятельности организма.</w:t>
            </w:r>
          </w:p>
          <w:p w14:paraId="4FD50BF8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клиническая – обратимые процессы.</w:t>
            </w:r>
          </w:p>
          <w:p w14:paraId="3B390089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естественная (физиологическая) – в старости</w:t>
            </w:r>
          </w:p>
          <w:p w14:paraId="14D660A3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патологическая – вследствие болезни</w:t>
            </w:r>
          </w:p>
          <w:p w14:paraId="7F461105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насильственная</w:t>
            </w:r>
          </w:p>
        </w:tc>
      </w:tr>
      <w:tr w:rsidR="003F2B64" w:rsidRPr="003F2B64" w14:paraId="01BE1C2B" w14:textId="77777777" w:rsidTr="000B23B2">
        <w:tc>
          <w:tcPr>
            <w:tcW w:w="4672" w:type="dxa"/>
          </w:tcPr>
          <w:p w14:paraId="5352F103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2. неполное выздоровление переход заболевания в хроническую форму с периодами:</w:t>
            </w:r>
          </w:p>
          <w:p w14:paraId="2FF4D343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а) ремиссии – бессимптомное течение болезни</w:t>
            </w:r>
          </w:p>
          <w:p w14:paraId="5E597CA4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б) рецидив – обострение хронического заболевания</w:t>
            </w:r>
          </w:p>
          <w:p w14:paraId="2A0F8E79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1D98B34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64" w:rsidRPr="003F2B64" w14:paraId="54D378DA" w14:textId="77777777" w:rsidTr="000B23B2">
        <w:tc>
          <w:tcPr>
            <w:tcW w:w="4672" w:type="dxa"/>
          </w:tcPr>
          <w:p w14:paraId="754B3BAA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3. инвалидизация</w:t>
            </w:r>
          </w:p>
        </w:tc>
        <w:tc>
          <w:tcPr>
            <w:tcW w:w="4673" w:type="dxa"/>
            <w:vMerge/>
          </w:tcPr>
          <w:p w14:paraId="623CE2BE" w14:textId="77777777" w:rsidR="00B31B26" w:rsidRPr="003F2B64" w:rsidRDefault="00B31B26" w:rsidP="003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95DE5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4. </w:t>
      </w:r>
      <w:r w:rsidRPr="003F2B6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Реактивность</w:t>
      </w:r>
      <w:r w:rsidRPr="003F2B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3F2B64">
        <w:rPr>
          <w:rFonts w:ascii="Times New Roman" w:hAnsi="Times New Roman" w:cs="Times New Roman"/>
          <w:sz w:val="24"/>
          <w:szCs w:val="24"/>
          <w:shd w:val="clear" w:color="auto" w:fill="FFFFFF"/>
        </w:rPr>
        <w:t>- свойство организма дифференцированно реагировать на воздействие факторов внешней и внутренней среды изменениями жизнедеятельности.</w:t>
      </w:r>
    </w:p>
    <w:p w14:paraId="5134245C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• Видовая, определяющаяся особенностями вида, к которому принадлежит индивидуум. </w:t>
      </w:r>
    </w:p>
    <w:p w14:paraId="5863B529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• Групповая, в которой различаются:</w:t>
      </w:r>
    </w:p>
    <w:p w14:paraId="0429DAA3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- возрастная реактивность, например, дети в большей мере, чем взрослые, подвержены инфекционным заболеваниям в связи с незрелостью их иммунной системы;</w:t>
      </w:r>
    </w:p>
    <w:p w14:paraId="54B5528A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- половая реактивность, которая характеризуется разной устойчивостью мужчин и женщин, например, к кровопотере, физической нагрузке;</w:t>
      </w:r>
    </w:p>
    <w:p w14:paraId="4B2C623B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- конституциональная реактивность, т.е. особенности организма, обусловленные наследственностью и влиянием факторов окружающей среды (например, так называемые «астеники» в отличие от «</w:t>
      </w:r>
      <w:proofErr w:type="spellStart"/>
      <w:r w:rsidRPr="003F2B64">
        <w:rPr>
          <w:rFonts w:ascii="Times New Roman" w:hAnsi="Times New Roman" w:cs="Times New Roman"/>
          <w:sz w:val="24"/>
          <w:szCs w:val="24"/>
        </w:rPr>
        <w:t>нормостеников</w:t>
      </w:r>
      <w:proofErr w:type="spellEnd"/>
      <w:r w:rsidRPr="003F2B64">
        <w:rPr>
          <w:rFonts w:ascii="Times New Roman" w:hAnsi="Times New Roman" w:cs="Times New Roman"/>
          <w:sz w:val="24"/>
          <w:szCs w:val="24"/>
        </w:rPr>
        <w:t>» менее устойчивы к сильным и длительным физическим и психическим нагрузкам).</w:t>
      </w:r>
    </w:p>
    <w:p w14:paraId="00C15312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• Индивидуальная, которая определяется наследуемой генетической информацией и индивидуальной изменчивостью организма</w:t>
      </w:r>
    </w:p>
    <w:p w14:paraId="76005976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</w:pPr>
      <w:r w:rsidRPr="003F2B64">
        <w:rPr>
          <w:b/>
        </w:rPr>
        <w:t>5. Дистрофия</w:t>
      </w:r>
      <w:r w:rsidRPr="003F2B64">
        <w:t xml:space="preserve"> </w:t>
      </w:r>
      <w:proofErr w:type="gramStart"/>
      <w:r w:rsidRPr="003F2B64">
        <w:t>- это</w:t>
      </w:r>
      <w:proofErr w:type="gramEnd"/>
      <w:r w:rsidRPr="003F2B64">
        <w:t xml:space="preserve"> патологический процесс, в основе которого лежит нарушение обмена веществ в живом организме. </w:t>
      </w:r>
    </w:p>
    <w:p w14:paraId="0675048F" w14:textId="7777777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F2B64">
        <w:rPr>
          <w:b/>
        </w:rPr>
        <w:t>Механизмы дистрофии (стадии развития)</w:t>
      </w:r>
    </w:p>
    <w:p w14:paraId="523CA768" w14:textId="3E1B630E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3F2B64">
        <w:rPr>
          <w:b/>
        </w:rPr>
        <w:t>Инфильтрация</w:t>
      </w:r>
      <w:r w:rsidRPr="003F2B64">
        <w:t> - избыточное поступление продуктов обмена из крови и лимфы в клетки и межклеточное вещество</w:t>
      </w:r>
      <w:r w:rsidR="009C5218" w:rsidRPr="003F2B64">
        <w:t>.</w:t>
      </w:r>
    </w:p>
    <w:p w14:paraId="7BEF293A" w14:textId="00B7740C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3F2B64">
        <w:rPr>
          <w:b/>
        </w:rPr>
        <w:t>Извращенный синтез</w:t>
      </w:r>
      <w:r w:rsidRPr="003F2B64">
        <w:t xml:space="preserve"> - синтез аномальных веществ в клетке или в межклеточном веществе.</w:t>
      </w:r>
    </w:p>
    <w:p w14:paraId="210D9E38" w14:textId="25493FC7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3F2B64">
        <w:rPr>
          <w:b/>
        </w:rPr>
        <w:t>Трансформация</w:t>
      </w:r>
      <w:r w:rsidRPr="003F2B64">
        <w:t>. В силу определенных причин вместо продуктов одного вида обмена образуются продукты другого вида обмена</w:t>
      </w:r>
      <w:r w:rsidR="009C5218" w:rsidRPr="003F2B64">
        <w:t>.</w:t>
      </w:r>
    </w:p>
    <w:p w14:paraId="227B7F78" w14:textId="06206EE1" w:rsidR="00B31B26" w:rsidRPr="003F2B64" w:rsidRDefault="00B31B26" w:rsidP="003F2B64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3F2B64">
        <w:rPr>
          <w:b/>
        </w:rPr>
        <w:t>Декомпозиция</w:t>
      </w:r>
      <w:r w:rsidRPr="003F2B64">
        <w:t xml:space="preserve"> (</w:t>
      </w:r>
      <w:proofErr w:type="spellStart"/>
      <w:r w:rsidRPr="003F2B64">
        <w:t>фанероз</w:t>
      </w:r>
      <w:proofErr w:type="spellEnd"/>
      <w:r w:rsidRPr="003F2B64">
        <w:t xml:space="preserve">). При таком механизме происходит распад структур клеток и межклеточного вещества, ведущий к накоплению белков и жиров в тканях (клетках). </w:t>
      </w:r>
    </w:p>
    <w:p w14:paraId="76D5F01D" w14:textId="77777777" w:rsidR="00B31B26" w:rsidRPr="003F2B64" w:rsidRDefault="00B31B26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01F46" w14:textId="77777777" w:rsidR="009C5218" w:rsidRPr="003F2B64" w:rsidRDefault="009C5218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5. Классификация дистрофий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22"/>
        <w:gridCol w:w="2253"/>
        <w:gridCol w:w="1908"/>
        <w:gridCol w:w="2292"/>
        <w:gridCol w:w="1792"/>
      </w:tblGrid>
      <w:tr w:rsidR="003F2B64" w:rsidRPr="003F2B64" w14:paraId="256AF12C" w14:textId="77777777" w:rsidTr="000B23B2">
        <w:trPr>
          <w:trHeight w:val="916"/>
        </w:trPr>
        <w:tc>
          <w:tcPr>
            <w:tcW w:w="2422" w:type="dxa"/>
          </w:tcPr>
          <w:p w14:paraId="387F73E2" w14:textId="77777777" w:rsidR="009C5218" w:rsidRPr="003F2B64" w:rsidRDefault="009C5218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нарушения обмена</w:t>
            </w:r>
          </w:p>
        </w:tc>
        <w:tc>
          <w:tcPr>
            <w:tcW w:w="2253" w:type="dxa"/>
          </w:tcPr>
          <w:p w14:paraId="0C8D8A42" w14:textId="77777777" w:rsidR="009C5218" w:rsidRPr="003F2B64" w:rsidRDefault="009C5218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распространению в организме</w:t>
            </w:r>
          </w:p>
        </w:tc>
        <w:tc>
          <w:tcPr>
            <w:tcW w:w="1908" w:type="dxa"/>
          </w:tcPr>
          <w:p w14:paraId="2CFDC1B2" w14:textId="77777777" w:rsidR="009C5218" w:rsidRPr="003F2B64" w:rsidRDefault="009C5218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наследственному фактору</w:t>
            </w:r>
          </w:p>
        </w:tc>
        <w:tc>
          <w:tcPr>
            <w:tcW w:w="2292" w:type="dxa"/>
          </w:tcPr>
          <w:p w14:paraId="1DFC9A97" w14:textId="77777777" w:rsidR="009C5218" w:rsidRPr="003F2B64" w:rsidRDefault="009C5218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локализации в организме</w:t>
            </w:r>
          </w:p>
        </w:tc>
        <w:tc>
          <w:tcPr>
            <w:tcW w:w="1792" w:type="dxa"/>
          </w:tcPr>
          <w:p w14:paraId="7EC34CEC" w14:textId="77777777" w:rsidR="009C5218" w:rsidRPr="003F2B64" w:rsidRDefault="009C5218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повреждений</w:t>
            </w:r>
          </w:p>
        </w:tc>
      </w:tr>
      <w:tr w:rsidR="003F2B64" w:rsidRPr="003F2B64" w14:paraId="314DBB07" w14:textId="77777777" w:rsidTr="000B23B2">
        <w:trPr>
          <w:trHeight w:val="2300"/>
        </w:trPr>
        <w:tc>
          <w:tcPr>
            <w:tcW w:w="2422" w:type="dxa"/>
          </w:tcPr>
          <w:p w14:paraId="12B2ED25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1. белковые (</w:t>
            </w:r>
            <w:proofErr w:type="spellStart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диспротеинозы</w:t>
            </w:r>
            <w:proofErr w:type="spellEnd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4054D8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2. жировые (</w:t>
            </w:r>
            <w:proofErr w:type="spellStart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липидозы</w:t>
            </w:r>
            <w:proofErr w:type="spellEnd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03C958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3. углеводные (амилоидозы)</w:t>
            </w:r>
          </w:p>
          <w:p w14:paraId="6C501DF1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4. минеральные</w:t>
            </w:r>
          </w:p>
          <w:p w14:paraId="589992BF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5. смешанные</w:t>
            </w:r>
          </w:p>
          <w:p w14:paraId="169F8E51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6. водные</w:t>
            </w:r>
          </w:p>
          <w:p w14:paraId="0223869B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7. кислотно-основные</w:t>
            </w:r>
          </w:p>
        </w:tc>
        <w:tc>
          <w:tcPr>
            <w:tcW w:w="2253" w:type="dxa"/>
          </w:tcPr>
          <w:p w14:paraId="27EF9F3C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1. паренхиматозные (клеточные)</w:t>
            </w:r>
          </w:p>
          <w:p w14:paraId="2EBC79BF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стромально</w:t>
            </w:r>
            <w:proofErr w:type="spellEnd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-сосудистые (</w:t>
            </w:r>
            <w:proofErr w:type="spellStart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9760AB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3. смешанные</w:t>
            </w:r>
          </w:p>
        </w:tc>
        <w:tc>
          <w:tcPr>
            <w:tcW w:w="1908" w:type="dxa"/>
          </w:tcPr>
          <w:p w14:paraId="3D643027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1 наследственные</w:t>
            </w:r>
          </w:p>
          <w:p w14:paraId="47980C34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2. приобретенные</w:t>
            </w:r>
          </w:p>
        </w:tc>
        <w:tc>
          <w:tcPr>
            <w:tcW w:w="2292" w:type="dxa"/>
          </w:tcPr>
          <w:p w14:paraId="2F18FE09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1. общие</w:t>
            </w:r>
          </w:p>
          <w:p w14:paraId="6CD65C42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2. местные</w:t>
            </w:r>
          </w:p>
        </w:tc>
        <w:tc>
          <w:tcPr>
            <w:tcW w:w="1792" w:type="dxa"/>
          </w:tcPr>
          <w:p w14:paraId="769E4AA2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1. обратимые</w:t>
            </w:r>
          </w:p>
          <w:p w14:paraId="31A21007" w14:textId="77777777" w:rsidR="009C5218" w:rsidRPr="003F2B64" w:rsidRDefault="009C5218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2. необратимые</w:t>
            </w:r>
          </w:p>
        </w:tc>
      </w:tr>
    </w:tbl>
    <w:p w14:paraId="1B8BBD76" w14:textId="77777777" w:rsidR="009C5218" w:rsidRPr="003F2B64" w:rsidRDefault="009C5218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E2CA1" w14:textId="3393BD5C" w:rsidR="00B31B26" w:rsidRPr="003F2B64" w:rsidRDefault="00B31B26" w:rsidP="003F2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br w:type="page"/>
      </w:r>
      <w:r w:rsidR="009C5218" w:rsidRPr="003F2B64">
        <w:rPr>
          <w:rFonts w:ascii="Times New Roman" w:hAnsi="Times New Roman" w:cs="Times New Roman"/>
          <w:b/>
          <w:sz w:val="24"/>
          <w:szCs w:val="24"/>
        </w:rPr>
        <w:lastRenderedPageBreak/>
        <w:t>ЛЕКЦИЯ 2</w:t>
      </w:r>
    </w:p>
    <w:p w14:paraId="792CB0F7" w14:textId="062B6A3F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F2B64">
        <w:rPr>
          <w:rFonts w:ascii="Times New Roman" w:hAnsi="Times New Roman" w:cs="Times New Roman"/>
          <w:b/>
          <w:sz w:val="24"/>
          <w:szCs w:val="24"/>
        </w:rPr>
        <w:t>«Некроз. Атрофия»</w:t>
      </w:r>
    </w:p>
    <w:p w14:paraId="428DEA1E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595B5A70" w14:textId="4A979833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1. Понятие некроза. Стадии развития некротического процесса. </w:t>
      </w:r>
    </w:p>
    <w:p w14:paraId="20A956DA" w14:textId="34B6C7E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2. Процессы, происходящие в клетках при некрозе. </w:t>
      </w:r>
    </w:p>
    <w:p w14:paraId="1B75ACB5" w14:textId="631FA78E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3. Классификация видов некроза. </w:t>
      </w:r>
    </w:p>
    <w:p w14:paraId="0C6F687C" w14:textId="506BED18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4. Классификация форм некроза. </w:t>
      </w:r>
    </w:p>
    <w:p w14:paraId="29081086" w14:textId="57738AE2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5. Классификация исходов некроза. </w:t>
      </w:r>
    </w:p>
    <w:p w14:paraId="356EB65A" w14:textId="3D4B1A4F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2B64">
        <w:rPr>
          <w:rFonts w:ascii="Times New Roman" w:hAnsi="Times New Roman" w:cs="Times New Roman"/>
          <w:sz w:val="24"/>
          <w:szCs w:val="24"/>
        </w:rPr>
        <w:t>пределение 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2B64">
        <w:rPr>
          <w:rFonts w:ascii="Times New Roman" w:hAnsi="Times New Roman" w:cs="Times New Roman"/>
          <w:sz w:val="24"/>
          <w:szCs w:val="24"/>
        </w:rPr>
        <w:t xml:space="preserve"> атрофия.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F2B64">
        <w:rPr>
          <w:rFonts w:ascii="Times New Roman" w:hAnsi="Times New Roman" w:cs="Times New Roman"/>
          <w:sz w:val="24"/>
          <w:szCs w:val="24"/>
        </w:rPr>
        <w:t>лассификаци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2B64">
        <w:rPr>
          <w:rFonts w:ascii="Times New Roman" w:hAnsi="Times New Roman" w:cs="Times New Roman"/>
          <w:sz w:val="24"/>
          <w:szCs w:val="24"/>
        </w:rPr>
        <w:t xml:space="preserve"> видов атрофии. </w:t>
      </w:r>
    </w:p>
    <w:p w14:paraId="73567415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9A910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1. </w:t>
      </w:r>
      <w:r w:rsidRPr="003F2B64">
        <w:rPr>
          <w:rFonts w:ascii="Times New Roman" w:hAnsi="Times New Roman" w:cs="Times New Roman"/>
          <w:b/>
          <w:sz w:val="24"/>
          <w:szCs w:val="24"/>
        </w:rPr>
        <w:t>Некроз</w:t>
      </w:r>
      <w:r w:rsidRPr="003F2B64">
        <w:rPr>
          <w:rFonts w:ascii="Times New Roman" w:hAnsi="Times New Roman" w:cs="Times New Roman"/>
          <w:sz w:val="24"/>
          <w:szCs w:val="24"/>
        </w:rPr>
        <w:t xml:space="preserve"> – патологический процесс, в основе которого лежит гибель клеток в живом организме.</w:t>
      </w:r>
    </w:p>
    <w:p w14:paraId="18A78556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Стадии развития некроза</w:t>
      </w:r>
      <w:r w:rsidRPr="003F2B64">
        <w:rPr>
          <w:rFonts w:ascii="Times New Roman" w:hAnsi="Times New Roman" w:cs="Times New Roman"/>
          <w:sz w:val="24"/>
          <w:szCs w:val="24"/>
        </w:rPr>
        <w:t>.</w:t>
      </w:r>
    </w:p>
    <w:p w14:paraId="6DB2E265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1. паранекроз – обратимые дистрофические явления в клетках и тканях организма.</w:t>
      </w:r>
    </w:p>
    <w:p w14:paraId="02A438B4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2. некробиоз – необратимые дистрофические процессы.</w:t>
      </w:r>
    </w:p>
    <w:p w14:paraId="711FF62E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>3. гибель клеток – собственно некроз – момент полного прекращения функции клетки.</w:t>
      </w:r>
    </w:p>
    <w:p w14:paraId="723423AB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6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F2B64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  <w:r w:rsidRPr="003F2B64">
        <w:rPr>
          <w:rFonts w:ascii="Times New Roman" w:hAnsi="Times New Roman" w:cs="Times New Roman"/>
          <w:sz w:val="24"/>
          <w:szCs w:val="24"/>
        </w:rPr>
        <w:t xml:space="preserve"> – разложение погибших клеток под действием гидролитических ферментов и макрофагов.</w:t>
      </w:r>
    </w:p>
    <w:p w14:paraId="554949AF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5"/>
        <w:gridCol w:w="5297"/>
      </w:tblGrid>
      <w:tr w:rsidR="003F2B64" w:rsidRPr="003F2B64" w14:paraId="51C2FBD0" w14:textId="77777777" w:rsidTr="003F2B64">
        <w:trPr>
          <w:trHeight w:val="256"/>
        </w:trPr>
        <w:tc>
          <w:tcPr>
            <w:tcW w:w="10592" w:type="dxa"/>
            <w:gridSpan w:val="2"/>
          </w:tcPr>
          <w:p w14:paraId="779CB46F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Процессы, происходящие в клетках при некрозе</w:t>
            </w:r>
          </w:p>
        </w:tc>
      </w:tr>
      <w:tr w:rsidR="003F2B64" w:rsidRPr="003F2B64" w14:paraId="29BA073E" w14:textId="77777777" w:rsidTr="003F2B64">
        <w:trPr>
          <w:trHeight w:val="256"/>
        </w:trPr>
        <w:tc>
          <w:tcPr>
            <w:tcW w:w="5295" w:type="dxa"/>
          </w:tcPr>
          <w:p w14:paraId="40432D35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ядерные</w:t>
            </w:r>
          </w:p>
        </w:tc>
        <w:tc>
          <w:tcPr>
            <w:tcW w:w="5296" w:type="dxa"/>
          </w:tcPr>
          <w:p w14:paraId="6C2A3181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цитоплазматические</w:t>
            </w:r>
          </w:p>
        </w:tc>
      </w:tr>
      <w:tr w:rsidR="003F2B64" w:rsidRPr="003F2B64" w14:paraId="5B7C7AD3" w14:textId="77777777" w:rsidTr="003F2B64">
        <w:trPr>
          <w:trHeight w:val="1782"/>
        </w:trPr>
        <w:tc>
          <w:tcPr>
            <w:tcW w:w="5295" w:type="dxa"/>
          </w:tcPr>
          <w:p w14:paraId="60B4A638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1) сморщивание и уплотнение ядра –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кариопикноз</w:t>
            </w:r>
            <w:proofErr w:type="spellEnd"/>
          </w:p>
          <w:p w14:paraId="0D59A43D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2) распад ядер клетки на фрагменты –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кариорексис</w:t>
            </w:r>
            <w:proofErr w:type="spellEnd"/>
          </w:p>
          <w:p w14:paraId="42FE6F3C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3) растворение ядра –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кариолизис</w:t>
            </w:r>
            <w:proofErr w:type="spellEnd"/>
          </w:p>
          <w:p w14:paraId="35FE17AE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4) исчезновение клеточных ядер –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аутолиз</w:t>
            </w:r>
            <w:proofErr w:type="spellEnd"/>
          </w:p>
          <w:p w14:paraId="6FDF419B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14:paraId="62E4B784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1) коагуляция белка в цитоплазме и ее фрагментация –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плазморексис</w:t>
            </w:r>
            <w:proofErr w:type="spellEnd"/>
          </w:p>
          <w:p w14:paraId="7B61257B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2) расплавление цитоплазмы – </w:t>
            </w: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плазмолиз</w:t>
            </w:r>
          </w:p>
          <w:p w14:paraId="58E7DA6A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3) растворение клетки – </w:t>
            </w: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цитолиз.</w:t>
            </w:r>
          </w:p>
          <w:p w14:paraId="51B302BA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51A27D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3. Виды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7"/>
        <w:gridCol w:w="5248"/>
      </w:tblGrid>
      <w:tr w:rsidR="003F2B64" w:rsidRPr="003F2B64" w14:paraId="0E3DC8F4" w14:textId="77777777" w:rsidTr="003F2B64">
        <w:trPr>
          <w:trHeight w:val="283"/>
        </w:trPr>
        <w:tc>
          <w:tcPr>
            <w:tcW w:w="5247" w:type="dxa"/>
          </w:tcPr>
          <w:p w14:paraId="2BD388BA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консистенции</w:t>
            </w:r>
          </w:p>
        </w:tc>
        <w:tc>
          <w:tcPr>
            <w:tcW w:w="5248" w:type="dxa"/>
          </w:tcPr>
          <w:p w14:paraId="6D310FF3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механизму</w:t>
            </w:r>
          </w:p>
        </w:tc>
      </w:tr>
      <w:tr w:rsidR="003F2B64" w:rsidRPr="003F2B64" w14:paraId="29643956" w14:textId="77777777" w:rsidTr="003F2B64">
        <w:trPr>
          <w:trHeight w:val="1133"/>
        </w:trPr>
        <w:tc>
          <w:tcPr>
            <w:tcW w:w="5247" w:type="dxa"/>
          </w:tcPr>
          <w:p w14:paraId="7352ECDD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коагуляционный (сухой, плотный)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где мало жидкости (мышцы, внутренние органы) – казеозный (творожистый) некроз</w:t>
            </w:r>
          </w:p>
        </w:tc>
        <w:tc>
          <w:tcPr>
            <w:tcW w:w="5248" w:type="dxa"/>
          </w:tcPr>
          <w:p w14:paraId="4F55CB47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прямой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при непосредственном воздействии повреждающего фактора на ткань (ожог, обморожение)</w:t>
            </w:r>
          </w:p>
        </w:tc>
      </w:tr>
      <w:tr w:rsidR="003F2B64" w:rsidRPr="003F2B64" w14:paraId="74E931D7" w14:textId="77777777" w:rsidTr="003F2B64">
        <w:trPr>
          <w:trHeight w:val="837"/>
        </w:trPr>
        <w:tc>
          <w:tcPr>
            <w:tcW w:w="5247" w:type="dxa"/>
          </w:tcPr>
          <w:p w14:paraId="04F86A38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колликвационный</w:t>
            </w:r>
            <w:proofErr w:type="spellEnd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влажный) –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богатых жидкостью (головной мозг)</w:t>
            </w:r>
          </w:p>
        </w:tc>
        <w:tc>
          <w:tcPr>
            <w:tcW w:w="5248" w:type="dxa"/>
          </w:tcPr>
          <w:p w14:paraId="490F8EE1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непрямой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при нарушении кровообращения, нервной регуляции, аллергических реакциях)</w:t>
            </w:r>
          </w:p>
        </w:tc>
      </w:tr>
    </w:tbl>
    <w:p w14:paraId="187C6D25" w14:textId="6BFCBA40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4. Формы некроза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34"/>
        <w:gridCol w:w="4830"/>
        <w:gridCol w:w="2239"/>
      </w:tblGrid>
      <w:tr w:rsidR="003F2B64" w:rsidRPr="003F2B64" w14:paraId="5610E5EB" w14:textId="77777777" w:rsidTr="00EB4502">
        <w:trPr>
          <w:trHeight w:val="135"/>
        </w:trPr>
        <w:tc>
          <w:tcPr>
            <w:tcW w:w="3534" w:type="dxa"/>
          </w:tcPr>
          <w:p w14:paraId="7873D5F7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гангрена</w:t>
            </w:r>
          </w:p>
        </w:tc>
        <w:tc>
          <w:tcPr>
            <w:tcW w:w="4830" w:type="dxa"/>
          </w:tcPr>
          <w:p w14:paraId="0EE46769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инфаркт</w:t>
            </w:r>
          </w:p>
        </w:tc>
        <w:tc>
          <w:tcPr>
            <w:tcW w:w="2239" w:type="dxa"/>
          </w:tcPr>
          <w:p w14:paraId="6B5FD23A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секвестр</w:t>
            </w:r>
          </w:p>
        </w:tc>
      </w:tr>
      <w:tr w:rsidR="003F2B64" w:rsidRPr="003F2B64" w14:paraId="7A937916" w14:textId="77777777" w:rsidTr="00EB4502">
        <w:trPr>
          <w:trHeight w:val="678"/>
        </w:trPr>
        <w:tc>
          <w:tcPr>
            <w:tcW w:w="3534" w:type="dxa"/>
          </w:tcPr>
          <w:p w14:paraId="6151431C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сухая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с небольшим количеством жидкости (конечности при сахарном диабете)</w:t>
            </w:r>
          </w:p>
        </w:tc>
        <w:tc>
          <w:tcPr>
            <w:tcW w:w="4830" w:type="dxa"/>
          </w:tcPr>
          <w:p w14:paraId="058861BE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белый (ишемический)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 при закупорке сосудов и нарушении прохождения крови по ним.</w:t>
            </w:r>
          </w:p>
        </w:tc>
        <w:tc>
          <w:tcPr>
            <w:tcW w:w="2239" w:type="dxa"/>
            <w:vMerge w:val="restart"/>
          </w:tcPr>
          <w:p w14:paraId="5C1A5DF5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Участок мертвой ткани, свободно располагающийся среди живых тканей. (участок мертвой костной ткани при остеомиелите)</w:t>
            </w:r>
          </w:p>
        </w:tc>
      </w:tr>
      <w:tr w:rsidR="003F2B64" w:rsidRPr="003F2B64" w14:paraId="1D0BCACE" w14:textId="77777777" w:rsidTr="00EB4502">
        <w:trPr>
          <w:trHeight w:val="673"/>
        </w:trPr>
        <w:tc>
          <w:tcPr>
            <w:tcW w:w="3534" w:type="dxa"/>
          </w:tcPr>
          <w:p w14:paraId="06992F37" w14:textId="0976E433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влажная – </w:t>
            </w:r>
            <w:bookmarkStart w:id="0" w:name="_GoBack"/>
            <w:bookmarkEnd w:id="0"/>
            <w:r w:rsidR="00F46AC4" w:rsidRPr="003F2B64">
              <w:rPr>
                <w:rFonts w:ascii="Times New Roman" w:hAnsi="Times New Roman" w:cs="Times New Roman"/>
                <w:sz w:val="24"/>
                <w:szCs w:val="24"/>
              </w:rPr>
              <w:t>развивается в</w:t>
            </w:r>
            <w:r w:rsid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тканях, богатых жидкостью (кишечник, головной мозг, гангрена щек у детей при кори - нома)</w:t>
            </w:r>
          </w:p>
        </w:tc>
        <w:tc>
          <w:tcPr>
            <w:tcW w:w="4830" w:type="dxa"/>
          </w:tcPr>
          <w:p w14:paraId="3DB50BF3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красный (геморрагический)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при нарушении сосудистой стенки происходит кровоизлияние, нарушающее функции органа.</w:t>
            </w:r>
          </w:p>
        </w:tc>
        <w:tc>
          <w:tcPr>
            <w:tcW w:w="2239" w:type="dxa"/>
            <w:vMerge/>
          </w:tcPr>
          <w:p w14:paraId="6598413E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64" w:rsidRPr="003F2B64" w14:paraId="6703971D" w14:textId="77777777" w:rsidTr="00EB4502">
        <w:trPr>
          <w:trHeight w:val="543"/>
        </w:trPr>
        <w:tc>
          <w:tcPr>
            <w:tcW w:w="3534" w:type="dxa"/>
          </w:tcPr>
          <w:p w14:paraId="68700E29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газовая гангрена (анаэробная)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при попадании в рану анаэробных бактерий.</w:t>
            </w:r>
          </w:p>
        </w:tc>
        <w:tc>
          <w:tcPr>
            <w:tcW w:w="4830" w:type="dxa"/>
            <w:vMerge w:val="restart"/>
          </w:tcPr>
          <w:p w14:paraId="2DDC261E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белый с геморрагическим венчиком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развивается в органах с развитым коллатеральным кровообращением (сердце). При закупорке основного сосуда формируется ишемический участок, при этом, окружающие сосуды берут на себя повышенную нагрузку и лопаются, развивается геморрагический венчик в виде кровоизлияний</w:t>
            </w:r>
          </w:p>
        </w:tc>
        <w:tc>
          <w:tcPr>
            <w:tcW w:w="2239" w:type="dxa"/>
            <w:vMerge/>
          </w:tcPr>
          <w:p w14:paraId="71AF23F6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64" w:rsidRPr="003F2B64" w14:paraId="1AF042A5" w14:textId="77777777" w:rsidTr="00EB4502">
        <w:trPr>
          <w:trHeight w:val="1216"/>
        </w:trPr>
        <w:tc>
          <w:tcPr>
            <w:tcW w:w="3534" w:type="dxa"/>
          </w:tcPr>
          <w:p w14:paraId="0FC93264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пролежни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участки некроза кожи, подкожно-жировой клетчатки или слизистых оболочек, подвергающихся сдавлению</w:t>
            </w:r>
          </w:p>
        </w:tc>
        <w:tc>
          <w:tcPr>
            <w:tcW w:w="4830" w:type="dxa"/>
            <w:vMerge/>
          </w:tcPr>
          <w:p w14:paraId="349EEDA9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010433C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9725C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4F2A9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lastRenderedPageBreak/>
        <w:t>5. Исходы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1"/>
        <w:gridCol w:w="5362"/>
      </w:tblGrid>
      <w:tr w:rsidR="003F2B64" w:rsidRPr="003F2B64" w14:paraId="48689DED" w14:textId="77777777" w:rsidTr="00EB4502">
        <w:trPr>
          <w:trHeight w:val="240"/>
        </w:trPr>
        <w:tc>
          <w:tcPr>
            <w:tcW w:w="5361" w:type="dxa"/>
          </w:tcPr>
          <w:p w14:paraId="063E22ED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</w:t>
            </w:r>
          </w:p>
        </w:tc>
        <w:tc>
          <w:tcPr>
            <w:tcW w:w="5362" w:type="dxa"/>
          </w:tcPr>
          <w:p w14:paraId="18CE964C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неблагоприятные</w:t>
            </w:r>
          </w:p>
        </w:tc>
      </w:tr>
      <w:tr w:rsidR="003F2B64" w:rsidRPr="003F2B64" w14:paraId="63004D08" w14:textId="77777777" w:rsidTr="00EB4502">
        <w:trPr>
          <w:trHeight w:val="592"/>
        </w:trPr>
        <w:tc>
          <w:tcPr>
            <w:tcW w:w="5361" w:type="dxa"/>
          </w:tcPr>
          <w:p w14:paraId="707F6F67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организация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образование рубца на месте некроза</w:t>
            </w:r>
          </w:p>
        </w:tc>
        <w:tc>
          <w:tcPr>
            <w:tcW w:w="5362" w:type="dxa"/>
          </w:tcPr>
          <w:p w14:paraId="63E1A83E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гнойное расплавление окружающих тканей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с последующим заражением крови - сепсис</w:t>
            </w:r>
          </w:p>
        </w:tc>
      </w:tr>
      <w:tr w:rsidR="003F2B64" w:rsidRPr="003F2B64" w14:paraId="727659D2" w14:textId="77777777" w:rsidTr="00EB4502">
        <w:trPr>
          <w:trHeight w:val="583"/>
        </w:trPr>
        <w:tc>
          <w:tcPr>
            <w:tcW w:w="5361" w:type="dxa"/>
          </w:tcPr>
          <w:p w14:paraId="1D980513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инкапсуляция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образование соединительно-тканной капсулы вокруг очага некроза</w:t>
            </w:r>
          </w:p>
        </w:tc>
        <w:tc>
          <w:tcPr>
            <w:tcW w:w="5362" w:type="dxa"/>
          </w:tcPr>
          <w:p w14:paraId="6C076338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2. смерть жизненно-важного органа</w:t>
            </w:r>
          </w:p>
        </w:tc>
      </w:tr>
      <w:tr w:rsidR="003F2B64" w:rsidRPr="003F2B64" w14:paraId="428E108B" w14:textId="77777777" w:rsidTr="00EB4502">
        <w:trPr>
          <w:trHeight w:val="394"/>
        </w:trPr>
        <w:tc>
          <w:tcPr>
            <w:tcW w:w="5361" w:type="dxa"/>
          </w:tcPr>
          <w:p w14:paraId="4160BE82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петрификация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– пропитывание очага некроза солями кальция (известь)</w:t>
            </w:r>
          </w:p>
        </w:tc>
        <w:tc>
          <w:tcPr>
            <w:tcW w:w="5362" w:type="dxa"/>
            <w:vMerge w:val="restart"/>
          </w:tcPr>
          <w:p w14:paraId="37794663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3. смерть организма</w:t>
            </w:r>
          </w:p>
        </w:tc>
      </w:tr>
      <w:tr w:rsidR="003F2B64" w:rsidRPr="003F2B64" w14:paraId="1B434CBD" w14:textId="77777777" w:rsidTr="00EB4502">
        <w:trPr>
          <w:trHeight w:val="394"/>
        </w:trPr>
        <w:tc>
          <w:tcPr>
            <w:tcW w:w="5361" w:type="dxa"/>
          </w:tcPr>
          <w:p w14:paraId="5F1D7066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оссификация</w:t>
            </w:r>
            <w:proofErr w:type="spellEnd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образование в очаге некроза костной ткани</w:t>
            </w:r>
          </w:p>
        </w:tc>
        <w:tc>
          <w:tcPr>
            <w:tcW w:w="5362" w:type="dxa"/>
            <w:vMerge/>
          </w:tcPr>
          <w:p w14:paraId="076DD2F9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64" w:rsidRPr="003F2B64" w14:paraId="2E98761A" w14:textId="77777777" w:rsidTr="00EB4502">
        <w:trPr>
          <w:trHeight w:val="394"/>
        </w:trPr>
        <w:tc>
          <w:tcPr>
            <w:tcW w:w="5361" w:type="dxa"/>
          </w:tcPr>
          <w:p w14:paraId="7FE39D90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ампутация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– самопроизвольное отторжение </w:t>
            </w:r>
            <w:proofErr w:type="spellStart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5362" w:type="dxa"/>
            <w:vMerge/>
          </w:tcPr>
          <w:p w14:paraId="5A209246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64" w:rsidRPr="003F2B64" w14:paraId="47E32251" w14:textId="77777777" w:rsidTr="00EB4502">
        <w:trPr>
          <w:trHeight w:val="592"/>
        </w:trPr>
        <w:tc>
          <w:tcPr>
            <w:tcW w:w="5361" w:type="dxa"/>
          </w:tcPr>
          <w:p w14:paraId="29F781CA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мутиляция</w:t>
            </w:r>
            <w:proofErr w:type="spellEnd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мумификация (высушивание) </w:t>
            </w:r>
            <w:proofErr w:type="spellStart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5362" w:type="dxa"/>
            <w:vMerge/>
          </w:tcPr>
          <w:p w14:paraId="173ADAA8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64" w:rsidRPr="003F2B64" w14:paraId="351E42ED" w14:textId="77777777" w:rsidTr="00EB4502">
        <w:trPr>
          <w:trHeight w:val="781"/>
        </w:trPr>
        <w:tc>
          <w:tcPr>
            <w:tcW w:w="5361" w:type="dxa"/>
          </w:tcPr>
          <w:p w14:paraId="6FA85B9C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образование кисты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доброкачественной опухоли, оболочка которой содержит элементы ткани, из которой формируется орган.</w:t>
            </w:r>
          </w:p>
        </w:tc>
        <w:tc>
          <w:tcPr>
            <w:tcW w:w="5362" w:type="dxa"/>
            <w:vMerge/>
          </w:tcPr>
          <w:p w14:paraId="28CF55E0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FA3BB0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0B49D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 xml:space="preserve">6. Атрофия - </w:t>
      </w:r>
      <w:r w:rsidRPr="003F2B64">
        <w:rPr>
          <w:rFonts w:ascii="Times New Roman" w:hAnsi="Times New Roman" w:cs="Times New Roman"/>
          <w:sz w:val="24"/>
          <w:szCs w:val="24"/>
        </w:rPr>
        <w:t>уменьшение объема морфологических структур органа и ткани, сопровождающееся снижением или полной утратой их функций.</w:t>
      </w:r>
    </w:p>
    <w:p w14:paraId="57ADD788" w14:textId="77777777" w:rsidR="003F2B64" w:rsidRPr="003F2B64" w:rsidRDefault="003F2B64" w:rsidP="00F46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64">
        <w:rPr>
          <w:rFonts w:ascii="Times New Roman" w:hAnsi="Times New Roman" w:cs="Times New Roman"/>
          <w:b/>
          <w:sz w:val="24"/>
          <w:szCs w:val="24"/>
        </w:rPr>
        <w:t>Виды атрофии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58"/>
        <w:gridCol w:w="3558"/>
        <w:gridCol w:w="3559"/>
      </w:tblGrid>
      <w:tr w:rsidR="003F2B64" w:rsidRPr="003F2B64" w14:paraId="483B1677" w14:textId="77777777" w:rsidTr="00EB4502">
        <w:trPr>
          <w:trHeight w:val="525"/>
        </w:trPr>
        <w:tc>
          <w:tcPr>
            <w:tcW w:w="3558" w:type="dxa"/>
          </w:tcPr>
          <w:p w14:paraId="433256D8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распространению в организме</w:t>
            </w:r>
          </w:p>
        </w:tc>
        <w:tc>
          <w:tcPr>
            <w:tcW w:w="7117" w:type="dxa"/>
            <w:gridSpan w:val="2"/>
          </w:tcPr>
          <w:p w14:paraId="7D3A7F85" w14:textId="77777777" w:rsidR="003F2B64" w:rsidRPr="003F2B64" w:rsidRDefault="003F2B64" w:rsidP="003F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по причине</w:t>
            </w:r>
          </w:p>
        </w:tc>
      </w:tr>
      <w:tr w:rsidR="003F2B64" w:rsidRPr="003F2B64" w14:paraId="007DF5D7" w14:textId="77777777" w:rsidTr="00EB4502">
        <w:trPr>
          <w:trHeight w:val="1050"/>
        </w:trPr>
        <w:tc>
          <w:tcPr>
            <w:tcW w:w="3558" w:type="dxa"/>
          </w:tcPr>
          <w:p w14:paraId="1DD9A488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местная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атрофия органа или ткани со снижением или прекращением функции</w:t>
            </w:r>
          </w:p>
        </w:tc>
        <w:tc>
          <w:tcPr>
            <w:tcW w:w="3558" w:type="dxa"/>
            <w:vMerge w:val="restart"/>
          </w:tcPr>
          <w:p w14:paraId="4189ABF4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физиологическая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на протяжении всей жизни, служит для приспособления организма</w:t>
            </w:r>
          </w:p>
        </w:tc>
        <w:tc>
          <w:tcPr>
            <w:tcW w:w="3558" w:type="dxa"/>
          </w:tcPr>
          <w:p w14:paraId="59969278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– изменения, как приспособления к болезни</w:t>
            </w:r>
          </w:p>
        </w:tc>
      </w:tr>
      <w:tr w:rsidR="003F2B64" w:rsidRPr="003F2B64" w14:paraId="6B2D5E2A" w14:textId="77777777" w:rsidTr="00EB4502">
        <w:trPr>
          <w:trHeight w:val="2101"/>
        </w:trPr>
        <w:tc>
          <w:tcPr>
            <w:tcW w:w="3558" w:type="dxa"/>
          </w:tcPr>
          <w:p w14:paraId="7B4CF053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2. общая – истощение организма</w:t>
            </w:r>
          </w:p>
          <w:p w14:paraId="51AC9B56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1) инволюционная кахексия (в старческом возрасте), </w:t>
            </w:r>
          </w:p>
          <w:p w14:paraId="65D008EF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2) алиментарная (пищевая), </w:t>
            </w:r>
          </w:p>
          <w:p w14:paraId="78F398BB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3) раковая </w:t>
            </w:r>
            <w:proofErr w:type="gramStart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 опухолях), </w:t>
            </w:r>
          </w:p>
          <w:p w14:paraId="34372AF5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4) гипофизарная, </w:t>
            </w:r>
          </w:p>
          <w:p w14:paraId="4377B792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5) церебральная</w:t>
            </w:r>
          </w:p>
        </w:tc>
        <w:tc>
          <w:tcPr>
            <w:tcW w:w="3558" w:type="dxa"/>
            <w:vMerge/>
          </w:tcPr>
          <w:p w14:paraId="62CA2937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14:paraId="009C0045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дисфункциональная</w:t>
            </w:r>
            <w:proofErr w:type="spellEnd"/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от бездеятельности</w:t>
            </w:r>
          </w:p>
          <w:p w14:paraId="7BC31002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>2) атрофия от давления</w:t>
            </w:r>
          </w:p>
          <w:p w14:paraId="054A1EBB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атрофия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вследствие недостаточного кровообращения</w:t>
            </w:r>
          </w:p>
          <w:p w14:paraId="0789B0A6" w14:textId="77777777" w:rsidR="003F2B64" w:rsidRPr="003F2B64" w:rsidRDefault="003F2B64" w:rsidP="003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нейротрофическая </w:t>
            </w: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>(при нарушении иннервации органа)</w:t>
            </w:r>
          </w:p>
          <w:p w14:paraId="484A7312" w14:textId="77777777" w:rsidR="003F2B64" w:rsidRPr="003F2B64" w:rsidRDefault="003F2B64" w:rsidP="003F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4">
              <w:rPr>
                <w:rFonts w:ascii="Times New Roman" w:hAnsi="Times New Roman" w:cs="Times New Roman"/>
                <w:sz w:val="24"/>
                <w:szCs w:val="24"/>
              </w:rPr>
              <w:t xml:space="preserve">5) атрофия при действии повреждающих факторов (химических, физических) </w:t>
            </w:r>
          </w:p>
        </w:tc>
      </w:tr>
    </w:tbl>
    <w:p w14:paraId="46826F4A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43171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9816E" w14:textId="77777777" w:rsidR="003F2B64" w:rsidRPr="003F2B64" w:rsidRDefault="003F2B6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4327C" w14:textId="77777777" w:rsidR="009C5218" w:rsidRPr="003F2B64" w:rsidRDefault="009C5218" w:rsidP="003F2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88FA" w14:textId="77777777" w:rsidR="002C5034" w:rsidRPr="003F2B64" w:rsidRDefault="002C5034" w:rsidP="003F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5034" w:rsidRPr="003F2B64" w:rsidSect="00A36E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48"/>
    <w:rsid w:val="00264B39"/>
    <w:rsid w:val="002A1948"/>
    <w:rsid w:val="002C5034"/>
    <w:rsid w:val="003F2B64"/>
    <w:rsid w:val="009C5218"/>
    <w:rsid w:val="00B31B26"/>
    <w:rsid w:val="00EB4502"/>
    <w:rsid w:val="00F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F9F"/>
  <w15:chartTrackingRefBased/>
  <w15:docId w15:val="{8846EC19-7C80-411B-B593-0A093138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B3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2025-05-02T14:34:00Z</dcterms:created>
  <dcterms:modified xsi:type="dcterms:W3CDTF">2025-05-02T14:48:00Z</dcterms:modified>
</cp:coreProperties>
</file>