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14702" w14:textId="6AFA61A1" w:rsidR="001A2562" w:rsidRPr="00030B5A" w:rsidRDefault="00030B5A" w:rsidP="00030B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0B5A">
        <w:rPr>
          <w:rFonts w:ascii="Times New Roman" w:hAnsi="Times New Roman" w:cs="Times New Roman"/>
          <w:b/>
          <w:sz w:val="28"/>
          <w:szCs w:val="28"/>
        </w:rPr>
        <w:t>Тема: «Внутривенное введение лекарственных средств. Осложнения инъекций»</w:t>
      </w:r>
    </w:p>
    <w:p w14:paraId="48364EBD" w14:textId="283D5A35" w:rsidR="00030B5A" w:rsidRPr="00030B5A" w:rsidRDefault="00030B5A" w:rsidP="00030B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0B5A">
        <w:rPr>
          <w:rFonts w:ascii="Times New Roman" w:hAnsi="Times New Roman" w:cs="Times New Roman"/>
          <w:b/>
          <w:sz w:val="28"/>
          <w:szCs w:val="28"/>
        </w:rPr>
        <w:t xml:space="preserve">План. </w:t>
      </w:r>
    </w:p>
    <w:p w14:paraId="54BA7E37" w14:textId="1D3C39B4" w:rsidR="00030B5A" w:rsidRDefault="00030B5A" w:rsidP="0003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Внутривенное струйное введение лекарственных средств.</w:t>
      </w:r>
    </w:p>
    <w:p w14:paraId="27640B04" w14:textId="75E6F3AE" w:rsidR="00030B5A" w:rsidRDefault="000A6DEA" w:rsidP="0003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0B5A">
        <w:rPr>
          <w:rFonts w:ascii="Times New Roman" w:hAnsi="Times New Roman" w:cs="Times New Roman"/>
          <w:sz w:val="28"/>
          <w:szCs w:val="28"/>
        </w:rPr>
        <w:t>. Осложнения инъекций и их профилактика.</w:t>
      </w:r>
    </w:p>
    <w:p w14:paraId="3B9F2AD7" w14:textId="77777777" w:rsidR="000A6DEA" w:rsidRDefault="000A6DEA" w:rsidP="0003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503FE3" w14:textId="23D41DBD" w:rsidR="00030B5A" w:rsidRPr="000A6DEA" w:rsidRDefault="00030B5A" w:rsidP="00030B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6DEA">
        <w:rPr>
          <w:rFonts w:ascii="Times New Roman" w:hAnsi="Times New Roman" w:cs="Times New Roman"/>
          <w:b/>
          <w:sz w:val="28"/>
          <w:szCs w:val="28"/>
        </w:rPr>
        <w:t>Задание: переписать название, этапы выполнения манипуляции.</w:t>
      </w:r>
    </w:p>
    <w:p w14:paraId="4D0D2392" w14:textId="77777777" w:rsidR="00030B5A" w:rsidRDefault="00030B5A" w:rsidP="0003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9E404E" w14:textId="7731D033" w:rsidR="00030B5A" w:rsidRPr="000A6DEA" w:rsidRDefault="00030B5A" w:rsidP="00030B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6DEA">
        <w:rPr>
          <w:rFonts w:ascii="Times New Roman" w:hAnsi="Times New Roman" w:cs="Times New Roman"/>
          <w:b/>
          <w:sz w:val="28"/>
          <w:szCs w:val="28"/>
        </w:rPr>
        <w:t>Внутривенное струйное введение лекарственных средств.</w:t>
      </w:r>
    </w:p>
    <w:p w14:paraId="395CA569" w14:textId="77777777" w:rsidR="00030B5A" w:rsidRDefault="00030B5A" w:rsidP="0003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451590" w14:textId="77777777" w:rsidR="00030B5A" w:rsidRDefault="00030B5A" w:rsidP="0003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Обработать руки</w:t>
      </w:r>
    </w:p>
    <w:p w14:paraId="2BCAAB3E" w14:textId="5236BD1D" w:rsidR="00030B5A" w:rsidRPr="00030B5A" w:rsidRDefault="00030B5A" w:rsidP="0003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30B5A">
        <w:rPr>
          <w:rFonts w:ascii="Times New Roman" w:hAnsi="Times New Roman" w:cs="Times New Roman"/>
          <w:sz w:val="28"/>
          <w:szCs w:val="28"/>
        </w:rPr>
        <w:t>Надеть нестерильные перчатки</w:t>
      </w:r>
    </w:p>
    <w:p w14:paraId="19184085" w14:textId="2C6EAD8A" w:rsidR="00030B5A" w:rsidRPr="00030B5A" w:rsidRDefault="00030B5A" w:rsidP="0003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30B5A">
        <w:rPr>
          <w:rFonts w:ascii="Times New Roman" w:hAnsi="Times New Roman" w:cs="Times New Roman"/>
          <w:sz w:val="28"/>
          <w:szCs w:val="28"/>
        </w:rPr>
        <w:t>Вскрыть поочередно 4 одноразовые спиртовые салфетками и не вынимая из упаковки оставить на манипуляционном столе</w:t>
      </w:r>
    </w:p>
    <w:p w14:paraId="596575E5" w14:textId="3A35FB13" w:rsidR="00030B5A" w:rsidRPr="00030B5A" w:rsidRDefault="00030B5A" w:rsidP="0003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Набрать ЛС в шприц, положить его </w:t>
      </w:r>
      <w:r w:rsidRPr="00030B5A">
        <w:rPr>
          <w:rFonts w:ascii="Times New Roman" w:hAnsi="Times New Roman" w:cs="Times New Roman"/>
          <w:sz w:val="28"/>
          <w:szCs w:val="28"/>
        </w:rPr>
        <w:t>в упаковку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1D583A" w14:textId="02421CC4" w:rsidR="00030B5A" w:rsidRPr="00030B5A" w:rsidRDefault="00030B5A" w:rsidP="0003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30B5A">
        <w:rPr>
          <w:rFonts w:ascii="Times New Roman" w:hAnsi="Times New Roman" w:cs="Times New Roman"/>
          <w:sz w:val="28"/>
          <w:szCs w:val="28"/>
        </w:rPr>
        <w:t>Попросить пациента освободить от одежды область локтевого сгиба правой или левой руки</w:t>
      </w:r>
    </w:p>
    <w:p w14:paraId="1ACE950B" w14:textId="1BA9C60A" w:rsidR="00030B5A" w:rsidRPr="00030B5A" w:rsidRDefault="00030B5A" w:rsidP="0003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30B5A">
        <w:rPr>
          <w:rFonts w:ascii="Times New Roman" w:hAnsi="Times New Roman" w:cs="Times New Roman"/>
          <w:sz w:val="28"/>
          <w:szCs w:val="28"/>
        </w:rPr>
        <w:t>Подложить под локоть пациента клеенчатую подушечку</w:t>
      </w:r>
    </w:p>
    <w:p w14:paraId="02389706" w14:textId="3573E9CC" w:rsidR="00030B5A" w:rsidRPr="00030B5A" w:rsidRDefault="00030B5A" w:rsidP="0003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30B5A">
        <w:rPr>
          <w:rFonts w:ascii="Times New Roman" w:hAnsi="Times New Roman" w:cs="Times New Roman"/>
          <w:sz w:val="28"/>
          <w:szCs w:val="28"/>
        </w:rPr>
        <w:t>Наложить венозный жгут в средней трети плеча на одежду или одноразовую салфетку</w:t>
      </w:r>
    </w:p>
    <w:p w14:paraId="22AAA33A" w14:textId="2262C0B7" w:rsidR="00030B5A" w:rsidRPr="00030B5A" w:rsidRDefault="00030B5A" w:rsidP="0003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</w:t>
      </w:r>
      <w:r w:rsidRPr="00030B5A">
        <w:rPr>
          <w:rFonts w:ascii="Times New Roman" w:hAnsi="Times New Roman" w:cs="Times New Roman"/>
          <w:sz w:val="28"/>
          <w:szCs w:val="28"/>
        </w:rPr>
        <w:t>опросить пациента несколько раз сжать кисть в кулак и разжать ее</w:t>
      </w:r>
    </w:p>
    <w:p w14:paraId="07449C39" w14:textId="2B4A90CC" w:rsidR="00030B5A" w:rsidRPr="00030B5A" w:rsidRDefault="00030B5A" w:rsidP="0003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030B5A">
        <w:rPr>
          <w:rFonts w:ascii="Times New Roman" w:hAnsi="Times New Roman" w:cs="Times New Roman"/>
          <w:sz w:val="28"/>
          <w:szCs w:val="28"/>
        </w:rPr>
        <w:t>Попросить пациента сжать кулак</w:t>
      </w:r>
    </w:p>
    <w:p w14:paraId="6E29FA5D" w14:textId="00E067D4" w:rsidR="00030B5A" w:rsidRPr="00030B5A" w:rsidRDefault="00030B5A" w:rsidP="0003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30B5A">
        <w:rPr>
          <w:rFonts w:ascii="Times New Roman" w:hAnsi="Times New Roman" w:cs="Times New Roman"/>
          <w:sz w:val="28"/>
          <w:szCs w:val="28"/>
        </w:rPr>
        <w:t>Пропальпировать</w:t>
      </w:r>
      <w:proofErr w:type="spellEnd"/>
      <w:r w:rsidRPr="00030B5A">
        <w:rPr>
          <w:rFonts w:ascii="Times New Roman" w:hAnsi="Times New Roman" w:cs="Times New Roman"/>
          <w:sz w:val="28"/>
          <w:szCs w:val="28"/>
        </w:rPr>
        <w:t xml:space="preserve"> и осмотреть предполагаемое место венепункции</w:t>
      </w:r>
    </w:p>
    <w:p w14:paraId="5B76C2CF" w14:textId="69B07AC4" w:rsidR="00030B5A" w:rsidRPr="00030B5A" w:rsidRDefault="00030B5A" w:rsidP="0003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030B5A">
        <w:rPr>
          <w:rFonts w:ascii="Times New Roman" w:hAnsi="Times New Roman" w:cs="Times New Roman"/>
          <w:sz w:val="28"/>
          <w:szCs w:val="28"/>
        </w:rPr>
        <w:t xml:space="preserve">Обработать место венепункции </w:t>
      </w:r>
      <w:r>
        <w:rPr>
          <w:rFonts w:ascii="Times New Roman" w:hAnsi="Times New Roman" w:cs="Times New Roman"/>
          <w:sz w:val="28"/>
          <w:szCs w:val="28"/>
        </w:rPr>
        <w:t xml:space="preserve">двумя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салфеткками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антисептиком в одном направлении.</w:t>
      </w:r>
    </w:p>
    <w:p w14:paraId="3D19F20F" w14:textId="7F8240E9" w:rsidR="00030B5A" w:rsidRPr="00030B5A" w:rsidRDefault="00030B5A" w:rsidP="0003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030B5A">
        <w:rPr>
          <w:rFonts w:ascii="Times New Roman" w:hAnsi="Times New Roman" w:cs="Times New Roman"/>
          <w:sz w:val="28"/>
          <w:szCs w:val="28"/>
        </w:rPr>
        <w:t>Поместить использованные салфетки с антисептиком в емкость для медицинских отходов класса «Б»</w:t>
      </w:r>
    </w:p>
    <w:p w14:paraId="59FD1A74" w14:textId="5E564AF4" w:rsidR="00030B5A" w:rsidRPr="00030B5A" w:rsidRDefault="00030B5A" w:rsidP="0003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030B5A">
        <w:rPr>
          <w:rFonts w:ascii="Times New Roman" w:hAnsi="Times New Roman" w:cs="Times New Roman"/>
          <w:sz w:val="28"/>
          <w:szCs w:val="28"/>
        </w:rPr>
        <w:t>Взять шприц в доминантную руку, фиксируя указательным пальцем канюлю иглы срезом вверх</w:t>
      </w:r>
    </w:p>
    <w:p w14:paraId="5DECBAB7" w14:textId="44B145E4" w:rsidR="00030B5A" w:rsidRPr="00030B5A" w:rsidRDefault="00030B5A" w:rsidP="0003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030B5A">
        <w:rPr>
          <w:rFonts w:ascii="Times New Roman" w:hAnsi="Times New Roman" w:cs="Times New Roman"/>
          <w:sz w:val="28"/>
          <w:szCs w:val="28"/>
        </w:rPr>
        <w:t>Снять колпачок с иглы</w:t>
      </w:r>
    </w:p>
    <w:p w14:paraId="4122C75C" w14:textId="4655F452" w:rsidR="00030B5A" w:rsidRPr="00030B5A" w:rsidRDefault="00030B5A" w:rsidP="0003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030B5A">
        <w:rPr>
          <w:rFonts w:ascii="Times New Roman" w:hAnsi="Times New Roman" w:cs="Times New Roman"/>
          <w:sz w:val="28"/>
          <w:szCs w:val="28"/>
        </w:rPr>
        <w:t>Натянуть свободной рукой кожу на расстоянии примерно 5 см ниже места венепункции по направлению к периферии кожу, фиксируя вену</w:t>
      </w:r>
    </w:p>
    <w:p w14:paraId="6E46FBF8" w14:textId="6F633AB3" w:rsidR="00030B5A" w:rsidRPr="00030B5A" w:rsidRDefault="00030B5A" w:rsidP="0003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030B5A">
        <w:rPr>
          <w:rFonts w:ascii="Times New Roman" w:hAnsi="Times New Roman" w:cs="Times New Roman"/>
          <w:sz w:val="28"/>
          <w:szCs w:val="28"/>
        </w:rPr>
        <w:t>Пунктировать локтевую вену «одномоментно» или «</w:t>
      </w:r>
      <w:proofErr w:type="spellStart"/>
      <w:r w:rsidRPr="00030B5A">
        <w:rPr>
          <w:rFonts w:ascii="Times New Roman" w:hAnsi="Times New Roman" w:cs="Times New Roman"/>
          <w:sz w:val="28"/>
          <w:szCs w:val="28"/>
        </w:rPr>
        <w:t>двухмоментно</w:t>
      </w:r>
      <w:proofErr w:type="spellEnd"/>
      <w:r w:rsidRPr="00030B5A">
        <w:rPr>
          <w:rFonts w:ascii="Times New Roman" w:hAnsi="Times New Roman" w:cs="Times New Roman"/>
          <w:sz w:val="28"/>
          <w:szCs w:val="28"/>
        </w:rPr>
        <w:t>» под углом 10-15° (почти параллельно коже), держа иглу срезом вверх</w:t>
      </w:r>
    </w:p>
    <w:p w14:paraId="343D5A59" w14:textId="6C7EF057" w:rsidR="00030B5A" w:rsidRPr="00030B5A" w:rsidRDefault="00030B5A" w:rsidP="0003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030B5A">
        <w:rPr>
          <w:rFonts w:ascii="Times New Roman" w:hAnsi="Times New Roman" w:cs="Times New Roman"/>
          <w:sz w:val="28"/>
          <w:szCs w:val="28"/>
        </w:rPr>
        <w:t>Ввести иглу не более чем на ½ длины</w:t>
      </w:r>
    </w:p>
    <w:p w14:paraId="30BFC88C" w14:textId="4C1B9F2B" w:rsidR="00030B5A" w:rsidRPr="00030B5A" w:rsidRDefault="00030B5A" w:rsidP="0003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030B5A">
        <w:rPr>
          <w:rFonts w:ascii="Times New Roman" w:hAnsi="Times New Roman" w:cs="Times New Roman"/>
          <w:sz w:val="28"/>
          <w:szCs w:val="28"/>
        </w:rPr>
        <w:t>Убедиться, что игла в вене – потянуть поршень шприца на себя при этом в шприц должна поступать кровь</w:t>
      </w:r>
    </w:p>
    <w:p w14:paraId="487D6FE3" w14:textId="06478F77" w:rsidR="00030B5A" w:rsidRPr="00030B5A" w:rsidRDefault="00030B5A" w:rsidP="0003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030B5A">
        <w:rPr>
          <w:rFonts w:ascii="Times New Roman" w:hAnsi="Times New Roman" w:cs="Times New Roman"/>
          <w:sz w:val="28"/>
          <w:szCs w:val="28"/>
        </w:rPr>
        <w:t>Развязать/ослабить жгут</w:t>
      </w:r>
    </w:p>
    <w:p w14:paraId="0F3A26D1" w14:textId="50D35EC8" w:rsidR="00030B5A" w:rsidRPr="00030B5A" w:rsidRDefault="00030B5A" w:rsidP="0003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030B5A">
        <w:rPr>
          <w:rFonts w:ascii="Times New Roman" w:hAnsi="Times New Roman" w:cs="Times New Roman"/>
          <w:sz w:val="28"/>
          <w:szCs w:val="28"/>
        </w:rPr>
        <w:t>Попросить пациента разжать кулак</w:t>
      </w:r>
    </w:p>
    <w:p w14:paraId="44EFE11D" w14:textId="76DAC54A" w:rsidR="00030B5A" w:rsidRPr="00030B5A" w:rsidRDefault="00030B5A" w:rsidP="0003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030B5A">
        <w:rPr>
          <w:rFonts w:ascii="Times New Roman" w:hAnsi="Times New Roman" w:cs="Times New Roman"/>
          <w:sz w:val="28"/>
          <w:szCs w:val="28"/>
        </w:rPr>
        <w:t>Убедиться, что игла в вене – потянуть поршень шприца на себя при этом в шприц должна поступать кровь</w:t>
      </w:r>
    </w:p>
    <w:p w14:paraId="419BF06C" w14:textId="156D2DCE" w:rsidR="00030B5A" w:rsidRPr="00030B5A" w:rsidRDefault="00030B5A" w:rsidP="0003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030B5A">
        <w:rPr>
          <w:rFonts w:ascii="Times New Roman" w:hAnsi="Times New Roman" w:cs="Times New Roman"/>
          <w:sz w:val="28"/>
          <w:szCs w:val="28"/>
        </w:rPr>
        <w:t>Нажать свободной рукой на поршень, не меняя положения шприца, медленно (в соответствии с рекомендациями врача) ввести лекарственный препарат, оставив в шприце незначительное количество раствора</w:t>
      </w:r>
    </w:p>
    <w:p w14:paraId="166345BD" w14:textId="3E6F1876" w:rsidR="00030B5A" w:rsidRPr="00030B5A" w:rsidRDefault="00030B5A" w:rsidP="0003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Взять </w:t>
      </w:r>
      <w:r w:rsidRPr="00030B5A">
        <w:rPr>
          <w:rFonts w:ascii="Times New Roman" w:hAnsi="Times New Roman" w:cs="Times New Roman"/>
          <w:sz w:val="28"/>
          <w:szCs w:val="28"/>
        </w:rPr>
        <w:t>салфетку с антисептиком прижать ее к месту венепункции</w:t>
      </w:r>
    </w:p>
    <w:p w14:paraId="797729B7" w14:textId="259EC109" w:rsidR="00030B5A" w:rsidRPr="00030B5A" w:rsidRDefault="00030B5A" w:rsidP="0003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24. </w:t>
      </w:r>
      <w:r w:rsidRPr="00030B5A">
        <w:rPr>
          <w:rFonts w:ascii="Times New Roman" w:hAnsi="Times New Roman" w:cs="Times New Roman"/>
          <w:sz w:val="28"/>
          <w:szCs w:val="28"/>
        </w:rPr>
        <w:t>Извлечь иглу</w:t>
      </w:r>
    </w:p>
    <w:p w14:paraId="6B884B50" w14:textId="3992B6A3" w:rsidR="00030B5A" w:rsidRPr="00030B5A" w:rsidRDefault="00030B5A" w:rsidP="0003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030B5A">
        <w:rPr>
          <w:rFonts w:ascii="Times New Roman" w:hAnsi="Times New Roman" w:cs="Times New Roman"/>
          <w:sz w:val="28"/>
          <w:szCs w:val="28"/>
        </w:rPr>
        <w:t>Попросить пациента держать одноразовую салфетку с антисептиком у места венепункции 5-7 минут, прижимая большим пальцем второй руки</w:t>
      </w:r>
    </w:p>
    <w:p w14:paraId="27607963" w14:textId="743B6CED" w:rsidR="00030B5A" w:rsidRPr="00030B5A" w:rsidRDefault="00030B5A" w:rsidP="0003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030B5A">
        <w:rPr>
          <w:rFonts w:ascii="Times New Roman" w:hAnsi="Times New Roman" w:cs="Times New Roman"/>
          <w:sz w:val="28"/>
          <w:szCs w:val="28"/>
        </w:rPr>
        <w:t xml:space="preserve">Отсоединить иглу от шприца с помощью </w:t>
      </w:r>
      <w:proofErr w:type="spellStart"/>
      <w:r w:rsidRPr="00030B5A">
        <w:rPr>
          <w:rFonts w:ascii="Times New Roman" w:hAnsi="Times New Roman" w:cs="Times New Roman"/>
          <w:sz w:val="28"/>
          <w:szCs w:val="28"/>
        </w:rPr>
        <w:t>иглосъемника</w:t>
      </w:r>
      <w:proofErr w:type="spellEnd"/>
      <w:r w:rsidRPr="00030B5A">
        <w:rPr>
          <w:rFonts w:ascii="Times New Roman" w:hAnsi="Times New Roman" w:cs="Times New Roman"/>
          <w:sz w:val="28"/>
          <w:szCs w:val="28"/>
        </w:rPr>
        <w:t xml:space="preserve"> и поместить в </w:t>
      </w:r>
      <w:proofErr w:type="spellStart"/>
      <w:r w:rsidRPr="00030B5A">
        <w:rPr>
          <w:rFonts w:ascii="Times New Roman" w:hAnsi="Times New Roman" w:cs="Times New Roman"/>
          <w:sz w:val="28"/>
          <w:szCs w:val="28"/>
        </w:rPr>
        <w:t>непрокалываемый</w:t>
      </w:r>
      <w:proofErr w:type="spellEnd"/>
      <w:r w:rsidRPr="00030B5A">
        <w:rPr>
          <w:rFonts w:ascii="Times New Roman" w:hAnsi="Times New Roman" w:cs="Times New Roman"/>
          <w:sz w:val="28"/>
          <w:szCs w:val="28"/>
        </w:rPr>
        <w:t xml:space="preserve"> контейнер отходов класса «Б»</w:t>
      </w:r>
    </w:p>
    <w:p w14:paraId="3B1D9E70" w14:textId="383D8B7C" w:rsidR="00030B5A" w:rsidRPr="00030B5A" w:rsidRDefault="00030B5A" w:rsidP="0003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030B5A">
        <w:rPr>
          <w:rFonts w:ascii="Times New Roman" w:hAnsi="Times New Roman" w:cs="Times New Roman"/>
          <w:sz w:val="28"/>
          <w:szCs w:val="28"/>
        </w:rPr>
        <w:t>Поместить шприц в неразобранном виде поместить в емкость для медицинских отходов класса «Б»</w:t>
      </w:r>
    </w:p>
    <w:p w14:paraId="24E4A42C" w14:textId="47529575" w:rsidR="00030B5A" w:rsidRPr="00030B5A" w:rsidRDefault="00030B5A" w:rsidP="0003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030B5A">
        <w:rPr>
          <w:rFonts w:ascii="Times New Roman" w:hAnsi="Times New Roman" w:cs="Times New Roman"/>
          <w:sz w:val="28"/>
          <w:szCs w:val="28"/>
        </w:rPr>
        <w:t>Обработать рабочую поверхность манипуляционного стола дезинфицирующими салфетками двукратно с интервалом 15 минут методом протирания</w:t>
      </w:r>
    </w:p>
    <w:p w14:paraId="7142A7DC" w14:textId="750BBCFB" w:rsidR="00030B5A" w:rsidRPr="00030B5A" w:rsidRDefault="00030B5A" w:rsidP="0003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Pr="00030B5A">
        <w:rPr>
          <w:rFonts w:ascii="Times New Roman" w:hAnsi="Times New Roman" w:cs="Times New Roman"/>
          <w:sz w:val="28"/>
          <w:szCs w:val="28"/>
        </w:rPr>
        <w:t>Снять перчатки</w:t>
      </w:r>
    </w:p>
    <w:p w14:paraId="0FB55100" w14:textId="5A67A30F" w:rsidR="00030B5A" w:rsidRPr="00030B5A" w:rsidRDefault="00030B5A" w:rsidP="0003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Pr="00030B5A">
        <w:rPr>
          <w:rFonts w:ascii="Times New Roman" w:hAnsi="Times New Roman" w:cs="Times New Roman"/>
          <w:sz w:val="28"/>
          <w:szCs w:val="28"/>
        </w:rPr>
        <w:t>Обработать руки гигиеническим способом</w:t>
      </w:r>
    </w:p>
    <w:p w14:paraId="13C8E1D0" w14:textId="77777777" w:rsidR="000A6DEA" w:rsidRDefault="000A6DEA" w:rsidP="000A6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7D8B54" w14:textId="77777777" w:rsidR="000A6DEA" w:rsidRDefault="000A6DEA" w:rsidP="000A6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62EEC0" w14:textId="1C8BA675" w:rsidR="000A6DEA" w:rsidRPr="000A6DEA" w:rsidRDefault="000A6DEA" w:rsidP="000A6D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6DEA">
        <w:rPr>
          <w:rFonts w:ascii="Times New Roman" w:hAnsi="Times New Roman" w:cs="Times New Roman"/>
          <w:b/>
          <w:sz w:val="28"/>
          <w:szCs w:val="28"/>
        </w:rPr>
        <w:t>2. Осложнения инъекций и их профилактика.</w:t>
      </w:r>
    </w:p>
    <w:p w14:paraId="4C1B7CF9" w14:textId="4F3D284D" w:rsidR="00030B5A" w:rsidRPr="00030B5A" w:rsidRDefault="000A6DEA" w:rsidP="0003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Переписать из прикрепленного файла таблицу</w:t>
      </w:r>
      <w:bookmarkStart w:id="0" w:name="_GoBack"/>
      <w:bookmarkEnd w:id="0"/>
    </w:p>
    <w:sectPr w:rsidR="00030B5A" w:rsidRPr="00030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8F"/>
    <w:rsid w:val="00030B5A"/>
    <w:rsid w:val="000A6DEA"/>
    <w:rsid w:val="001A2562"/>
    <w:rsid w:val="002D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7044"/>
  <w15:chartTrackingRefBased/>
  <w15:docId w15:val="{D6A0982C-F54B-4717-A9E9-85F21813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2025-03-14T12:16:00Z</dcterms:created>
  <dcterms:modified xsi:type="dcterms:W3CDTF">2025-03-14T12:29:00Z</dcterms:modified>
</cp:coreProperties>
</file>