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F119B" w14:textId="3FA4409E" w:rsidR="001106AC" w:rsidRDefault="00110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«Участие медицинской сестры в лабораторных методах исследования»</w:t>
      </w:r>
    </w:p>
    <w:p w14:paraId="1B4FC49E" w14:textId="4474F63C" w:rsidR="001106AC" w:rsidRDefault="00110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58133720" w14:textId="77777777" w:rsidR="001106AC" w:rsidRDefault="001106AC">
      <w:pPr>
        <w:rPr>
          <w:rFonts w:ascii="Times New Roman" w:hAnsi="Times New Roman" w:cs="Times New Roman"/>
          <w:sz w:val="28"/>
          <w:szCs w:val="28"/>
        </w:rPr>
      </w:pPr>
      <w:r w:rsidRPr="001106AC">
        <w:rPr>
          <w:rFonts w:ascii="Times New Roman" w:hAnsi="Times New Roman" w:cs="Times New Roman"/>
          <w:sz w:val="28"/>
          <w:szCs w:val="28"/>
        </w:rPr>
        <w:t xml:space="preserve">1. </w:t>
      </w:r>
      <w:r w:rsidRPr="001106AC">
        <w:rPr>
          <w:rFonts w:ascii="Times New Roman" w:hAnsi="Times New Roman" w:cs="Times New Roman"/>
          <w:sz w:val="28"/>
          <w:szCs w:val="28"/>
        </w:rPr>
        <w:t>Взятие мокроты на исследование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1723BA" w14:textId="224215E6" w:rsidR="001106AC" w:rsidRDefault="00110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6AC">
        <w:rPr>
          <w:rFonts w:ascii="Times New Roman" w:hAnsi="Times New Roman" w:cs="Times New Roman"/>
          <w:sz w:val="28"/>
          <w:szCs w:val="28"/>
        </w:rPr>
        <w:t>Взятие мазка из зева и носа на исследование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46C08" w14:textId="77777777" w:rsidR="001106AC" w:rsidRDefault="00110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106AC">
        <w:rPr>
          <w:rFonts w:ascii="Times New Roman" w:hAnsi="Times New Roman" w:cs="Times New Roman"/>
          <w:sz w:val="28"/>
          <w:szCs w:val="28"/>
        </w:rPr>
        <w:t>Взятие мочи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4EE967" w14:textId="4B497979" w:rsidR="001106AC" w:rsidRDefault="00110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Взятие</w:t>
      </w:r>
      <w:r w:rsidRPr="001106AC">
        <w:rPr>
          <w:rFonts w:ascii="Times New Roman" w:hAnsi="Times New Roman" w:cs="Times New Roman"/>
          <w:sz w:val="28"/>
          <w:szCs w:val="28"/>
        </w:rPr>
        <w:t xml:space="preserve"> кала на исследование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5482C" w14:textId="77777777" w:rsidR="00F95727" w:rsidRDefault="00F95727" w:rsidP="00F95727">
      <w:pPr>
        <w:rPr>
          <w:rFonts w:ascii="Times New Roman" w:hAnsi="Times New Roman" w:cs="Times New Roman"/>
          <w:sz w:val="28"/>
          <w:szCs w:val="28"/>
        </w:rPr>
      </w:pPr>
      <w:r w:rsidRPr="00F9572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 практических тетрадях оформить таблицы по сбору мочи, кала, мокроты и взятие мазков из зева и носа, используя материал из алгоритмов.</w:t>
      </w:r>
    </w:p>
    <w:p w14:paraId="2445A29A" w14:textId="77285E28" w:rsidR="00F95727" w:rsidRPr="00E4414A" w:rsidRDefault="00F95727" w:rsidP="00F95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4414A">
        <w:rPr>
          <w:rFonts w:ascii="Times New Roman" w:hAnsi="Times New Roman" w:cs="Times New Roman"/>
          <w:b/>
          <w:sz w:val="28"/>
          <w:szCs w:val="28"/>
        </w:rPr>
        <w:t>Сбор мокроты на исследование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22"/>
        <w:gridCol w:w="1388"/>
        <w:gridCol w:w="992"/>
        <w:gridCol w:w="1276"/>
        <w:gridCol w:w="1348"/>
        <w:gridCol w:w="1401"/>
        <w:gridCol w:w="1355"/>
      </w:tblGrid>
      <w:tr w:rsidR="00F95727" w14:paraId="4163743F" w14:textId="77777777" w:rsidTr="00867150">
        <w:tc>
          <w:tcPr>
            <w:tcW w:w="1980" w:type="dxa"/>
          </w:tcPr>
          <w:p w14:paraId="1E7BB98D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Название анализа</w:t>
            </w:r>
          </w:p>
        </w:tc>
        <w:tc>
          <w:tcPr>
            <w:tcW w:w="1022" w:type="dxa"/>
          </w:tcPr>
          <w:p w14:paraId="0B8A1444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Цель исследования, показания</w:t>
            </w:r>
          </w:p>
        </w:tc>
        <w:tc>
          <w:tcPr>
            <w:tcW w:w="1388" w:type="dxa"/>
          </w:tcPr>
          <w:p w14:paraId="4B38377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Подготовка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(объяснение, как сделать)</w:t>
            </w:r>
          </w:p>
        </w:tc>
        <w:tc>
          <w:tcPr>
            <w:tcW w:w="992" w:type="dxa"/>
          </w:tcPr>
          <w:p w14:paraId="46B4A40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Емкости</w:t>
            </w:r>
          </w:p>
        </w:tc>
        <w:tc>
          <w:tcPr>
            <w:tcW w:w="1276" w:type="dxa"/>
          </w:tcPr>
          <w:p w14:paraId="1B0470B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348" w:type="dxa"/>
          </w:tcPr>
          <w:p w14:paraId="1463DDDE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Особенности сбора (время)</w:t>
            </w:r>
          </w:p>
        </w:tc>
        <w:tc>
          <w:tcPr>
            <w:tcW w:w="1401" w:type="dxa"/>
          </w:tcPr>
          <w:p w14:paraId="56433D8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(вид, куда отправляется)</w:t>
            </w:r>
          </w:p>
        </w:tc>
        <w:tc>
          <w:tcPr>
            <w:tcW w:w="1355" w:type="dxa"/>
          </w:tcPr>
          <w:p w14:paraId="6C9C4081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Примечание (из алгоритмов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если есть</w:t>
            </w: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95727" w14:paraId="36793FFB" w14:textId="77777777" w:rsidTr="00867150">
        <w:tc>
          <w:tcPr>
            <w:tcW w:w="1980" w:type="dxa"/>
          </w:tcPr>
          <w:p w14:paraId="1F6F779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клинический анализ</w:t>
            </w:r>
          </w:p>
        </w:tc>
        <w:tc>
          <w:tcPr>
            <w:tcW w:w="1022" w:type="dxa"/>
          </w:tcPr>
          <w:p w14:paraId="124AD7F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7D54EDA" w14:textId="77777777" w:rsidR="00F95727" w:rsidRPr="001E7523" w:rsidRDefault="001E7523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23">
              <w:rPr>
                <w:rFonts w:ascii="Times New Roman" w:hAnsi="Times New Roman" w:cs="Times New Roman"/>
                <w:sz w:val="20"/>
                <w:szCs w:val="20"/>
              </w:rPr>
              <w:t>Натощак почистить зубы, тщательно прополоскать рот кипяченой водой;</w:t>
            </w:r>
          </w:p>
          <w:p w14:paraId="5B73D70A" w14:textId="77777777" w:rsidR="001E7523" w:rsidRPr="001E7523" w:rsidRDefault="001E7523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23">
              <w:rPr>
                <w:rFonts w:ascii="Times New Roman" w:hAnsi="Times New Roman" w:cs="Times New Roman"/>
                <w:sz w:val="20"/>
                <w:szCs w:val="20"/>
              </w:rPr>
              <w:t>Сделать несколько глубоких вдохов;</w:t>
            </w:r>
          </w:p>
          <w:p w14:paraId="752F94F6" w14:textId="77777777" w:rsidR="001E7523" w:rsidRPr="001E7523" w:rsidRDefault="001E7523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23">
              <w:rPr>
                <w:rFonts w:ascii="Times New Roman" w:hAnsi="Times New Roman" w:cs="Times New Roman"/>
                <w:sz w:val="20"/>
                <w:szCs w:val="20"/>
              </w:rPr>
              <w:t>Открыть крышку плевательницы, откашляться и собрать мокроту (5мл)</w:t>
            </w:r>
          </w:p>
          <w:p w14:paraId="5C4C9E02" w14:textId="6DFBFF07" w:rsidR="001E7523" w:rsidRPr="00A6770A" w:rsidRDefault="001E7523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23">
              <w:rPr>
                <w:rFonts w:ascii="Times New Roman" w:hAnsi="Times New Roman" w:cs="Times New Roman"/>
                <w:sz w:val="20"/>
                <w:szCs w:val="20"/>
              </w:rPr>
              <w:t>Закрыть крышку, отдать МС</w:t>
            </w:r>
          </w:p>
        </w:tc>
        <w:tc>
          <w:tcPr>
            <w:tcW w:w="992" w:type="dxa"/>
          </w:tcPr>
          <w:p w14:paraId="0256AD2A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3DD01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864E62A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1DEA1A4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4EBD5E4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1BC90E3F" w14:textId="77777777" w:rsidTr="00867150">
        <w:tc>
          <w:tcPr>
            <w:tcW w:w="1980" w:type="dxa"/>
          </w:tcPr>
          <w:p w14:paraId="649843D8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бактериологическое исследование</w:t>
            </w:r>
          </w:p>
        </w:tc>
        <w:tc>
          <w:tcPr>
            <w:tcW w:w="1022" w:type="dxa"/>
          </w:tcPr>
          <w:p w14:paraId="406F902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2F939F4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30F1B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5326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05A585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4FB64FD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B5DE28D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70C3B121" w14:textId="77777777" w:rsidTr="00867150">
        <w:tc>
          <w:tcPr>
            <w:tcW w:w="1980" w:type="dxa"/>
          </w:tcPr>
          <w:p w14:paraId="0B34444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микобактерии туберкулеза</w:t>
            </w:r>
          </w:p>
        </w:tc>
        <w:tc>
          <w:tcPr>
            <w:tcW w:w="1022" w:type="dxa"/>
          </w:tcPr>
          <w:p w14:paraId="6F2B426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99EA275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CB624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854C3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2C932A5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BA8AFE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171AB41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4D19427C" w14:textId="77777777" w:rsidTr="00867150">
        <w:tc>
          <w:tcPr>
            <w:tcW w:w="1980" w:type="dxa"/>
          </w:tcPr>
          <w:p w14:paraId="1E6F3AFF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опухолевые клетки</w:t>
            </w:r>
          </w:p>
        </w:tc>
        <w:tc>
          <w:tcPr>
            <w:tcW w:w="1022" w:type="dxa"/>
          </w:tcPr>
          <w:p w14:paraId="2C3713C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7FF0D5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F9E1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0D03D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151A5FA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4593E4A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B767E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7C66C" w14:textId="77777777" w:rsidR="00F95727" w:rsidRDefault="00F95727" w:rsidP="00F95727">
      <w:pPr>
        <w:rPr>
          <w:rFonts w:ascii="Times New Roman" w:hAnsi="Times New Roman" w:cs="Times New Roman"/>
          <w:b/>
          <w:sz w:val="28"/>
          <w:szCs w:val="28"/>
        </w:rPr>
      </w:pPr>
    </w:p>
    <w:p w14:paraId="3E23A38D" w14:textId="77777777" w:rsidR="00725092" w:rsidRDefault="00725092" w:rsidP="00F95727">
      <w:pPr>
        <w:rPr>
          <w:rFonts w:ascii="Times New Roman" w:hAnsi="Times New Roman" w:cs="Times New Roman"/>
          <w:b/>
          <w:sz w:val="28"/>
          <w:szCs w:val="28"/>
        </w:rPr>
      </w:pPr>
    </w:p>
    <w:p w14:paraId="39C18D0D" w14:textId="77777777" w:rsidR="00725092" w:rsidRDefault="00725092" w:rsidP="00F95727">
      <w:pPr>
        <w:rPr>
          <w:rFonts w:ascii="Times New Roman" w:hAnsi="Times New Roman" w:cs="Times New Roman"/>
          <w:b/>
          <w:sz w:val="28"/>
          <w:szCs w:val="28"/>
        </w:rPr>
      </w:pPr>
    </w:p>
    <w:p w14:paraId="12F235F4" w14:textId="77777777" w:rsidR="00725092" w:rsidRDefault="00725092" w:rsidP="00F95727">
      <w:pPr>
        <w:rPr>
          <w:rFonts w:ascii="Times New Roman" w:hAnsi="Times New Roman" w:cs="Times New Roman"/>
          <w:b/>
          <w:sz w:val="28"/>
          <w:szCs w:val="28"/>
        </w:rPr>
      </w:pPr>
    </w:p>
    <w:p w14:paraId="0919590A" w14:textId="77777777" w:rsidR="00725092" w:rsidRDefault="00725092" w:rsidP="00F95727">
      <w:pPr>
        <w:rPr>
          <w:rFonts w:ascii="Times New Roman" w:hAnsi="Times New Roman" w:cs="Times New Roman"/>
          <w:b/>
          <w:sz w:val="28"/>
          <w:szCs w:val="28"/>
        </w:rPr>
      </w:pPr>
    </w:p>
    <w:p w14:paraId="0DF80D12" w14:textId="710C8A0F" w:rsidR="00F95727" w:rsidRDefault="00F95727" w:rsidP="00F95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4414A">
        <w:rPr>
          <w:rFonts w:ascii="Times New Roman" w:hAnsi="Times New Roman" w:cs="Times New Roman"/>
          <w:b/>
          <w:sz w:val="28"/>
          <w:szCs w:val="28"/>
        </w:rPr>
        <w:t>Мазок из зева и носа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2595"/>
        <w:gridCol w:w="2596"/>
      </w:tblGrid>
      <w:tr w:rsidR="00F95727" w:rsidRPr="00E4414A" w14:paraId="733727FD" w14:textId="77777777" w:rsidTr="00867150">
        <w:trPr>
          <w:trHeight w:val="589"/>
        </w:trPr>
        <w:tc>
          <w:tcPr>
            <w:tcW w:w="2595" w:type="dxa"/>
          </w:tcPr>
          <w:p w14:paraId="001A17AD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595" w:type="dxa"/>
          </w:tcPr>
          <w:p w14:paraId="040AFACE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</w:tc>
        <w:tc>
          <w:tcPr>
            <w:tcW w:w="2595" w:type="dxa"/>
          </w:tcPr>
          <w:p w14:paraId="344451BB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процедуры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название лаборатории, сроки доставки</w:t>
            </w:r>
          </w:p>
        </w:tc>
        <w:tc>
          <w:tcPr>
            <w:tcW w:w="2596" w:type="dxa"/>
          </w:tcPr>
          <w:p w14:paraId="3C00512E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5727" w:rsidRPr="00E4414A" w14:paraId="7FF6FCCC" w14:textId="77777777" w:rsidTr="00867150">
        <w:trPr>
          <w:trHeight w:val="300"/>
        </w:trPr>
        <w:tc>
          <w:tcPr>
            <w:tcW w:w="2595" w:type="dxa"/>
          </w:tcPr>
          <w:p w14:paraId="26060800" w14:textId="77777777" w:rsidR="00F95727" w:rsidRPr="00E4414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sz w:val="24"/>
                <w:szCs w:val="24"/>
              </w:rPr>
              <w:t>Мазок из зева</w:t>
            </w:r>
          </w:p>
        </w:tc>
        <w:tc>
          <w:tcPr>
            <w:tcW w:w="2595" w:type="dxa"/>
          </w:tcPr>
          <w:p w14:paraId="506DC1D7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1DB226C8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14:paraId="568679AE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27" w:rsidRPr="00E4414A" w14:paraId="0EAA64D8" w14:textId="77777777" w:rsidTr="00867150">
        <w:trPr>
          <w:trHeight w:val="300"/>
        </w:trPr>
        <w:tc>
          <w:tcPr>
            <w:tcW w:w="2595" w:type="dxa"/>
          </w:tcPr>
          <w:p w14:paraId="414D103A" w14:textId="77777777" w:rsidR="00F95727" w:rsidRPr="00E4414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A">
              <w:rPr>
                <w:rFonts w:ascii="Times New Roman" w:hAnsi="Times New Roman" w:cs="Times New Roman"/>
                <w:sz w:val="24"/>
                <w:szCs w:val="24"/>
              </w:rPr>
              <w:t>Мазок из носа</w:t>
            </w:r>
          </w:p>
        </w:tc>
        <w:tc>
          <w:tcPr>
            <w:tcW w:w="2595" w:type="dxa"/>
          </w:tcPr>
          <w:p w14:paraId="44744D1F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3CBF861D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14:paraId="1A88D6F0" w14:textId="77777777" w:rsidR="00F95727" w:rsidRPr="00E4414A" w:rsidRDefault="00F95727" w:rsidP="00867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764264" w14:textId="2C798437" w:rsidR="005A24F3" w:rsidRDefault="005A24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45E9494" w14:textId="214CEFD2" w:rsidR="00F95727" w:rsidRPr="00A6770A" w:rsidRDefault="005A24F3" w:rsidP="00F95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95727" w:rsidRPr="00A6770A">
        <w:rPr>
          <w:rFonts w:ascii="Times New Roman" w:hAnsi="Times New Roman" w:cs="Times New Roman"/>
          <w:b/>
          <w:sz w:val="28"/>
          <w:szCs w:val="28"/>
        </w:rPr>
        <w:t>Сбор мочи на исследование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22"/>
        <w:gridCol w:w="1388"/>
        <w:gridCol w:w="992"/>
        <w:gridCol w:w="1276"/>
        <w:gridCol w:w="1348"/>
        <w:gridCol w:w="1401"/>
        <w:gridCol w:w="1355"/>
      </w:tblGrid>
      <w:tr w:rsidR="00F95727" w14:paraId="097CA6CC" w14:textId="77777777" w:rsidTr="00867150">
        <w:tc>
          <w:tcPr>
            <w:tcW w:w="1980" w:type="dxa"/>
          </w:tcPr>
          <w:p w14:paraId="1B76CE61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Название анализа</w:t>
            </w:r>
          </w:p>
        </w:tc>
        <w:tc>
          <w:tcPr>
            <w:tcW w:w="1022" w:type="dxa"/>
          </w:tcPr>
          <w:p w14:paraId="37D8263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Цель исследования, показания</w:t>
            </w:r>
          </w:p>
        </w:tc>
        <w:tc>
          <w:tcPr>
            <w:tcW w:w="1388" w:type="dxa"/>
          </w:tcPr>
          <w:p w14:paraId="7A3E2686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Подготовка пациента</w:t>
            </w:r>
          </w:p>
        </w:tc>
        <w:tc>
          <w:tcPr>
            <w:tcW w:w="992" w:type="dxa"/>
          </w:tcPr>
          <w:p w14:paraId="3D58E521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Емкости</w:t>
            </w:r>
          </w:p>
        </w:tc>
        <w:tc>
          <w:tcPr>
            <w:tcW w:w="1276" w:type="dxa"/>
          </w:tcPr>
          <w:p w14:paraId="165B05F9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348" w:type="dxa"/>
          </w:tcPr>
          <w:p w14:paraId="3D00D2E9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Особенности сбора (время)</w:t>
            </w:r>
          </w:p>
        </w:tc>
        <w:tc>
          <w:tcPr>
            <w:tcW w:w="1401" w:type="dxa"/>
          </w:tcPr>
          <w:p w14:paraId="63A809F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(вид, куда отправляется)</w:t>
            </w:r>
          </w:p>
        </w:tc>
        <w:tc>
          <w:tcPr>
            <w:tcW w:w="1355" w:type="dxa"/>
          </w:tcPr>
          <w:p w14:paraId="4094047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Примечание (из алгоритмов)</w:t>
            </w:r>
          </w:p>
        </w:tc>
      </w:tr>
      <w:tr w:rsidR="00F95727" w14:paraId="153A503D" w14:textId="77777777" w:rsidTr="00867150">
        <w:tc>
          <w:tcPr>
            <w:tcW w:w="1980" w:type="dxa"/>
          </w:tcPr>
          <w:p w14:paraId="0E1797D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Общий (клинический анализ)</w:t>
            </w:r>
          </w:p>
        </w:tc>
        <w:tc>
          <w:tcPr>
            <w:tcW w:w="1022" w:type="dxa"/>
          </w:tcPr>
          <w:p w14:paraId="3A298BC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6E4BF6A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902916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851A31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E4AA48A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0971AB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FE81354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5F3AA341" w14:textId="77777777" w:rsidTr="00867150">
        <w:tc>
          <w:tcPr>
            <w:tcW w:w="1980" w:type="dxa"/>
          </w:tcPr>
          <w:p w14:paraId="7924FC0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сахар в суточном количестве</w:t>
            </w:r>
          </w:p>
        </w:tc>
        <w:tc>
          <w:tcPr>
            <w:tcW w:w="1022" w:type="dxa"/>
          </w:tcPr>
          <w:p w14:paraId="1AE506B6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F3F454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5110AE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9A7E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5ABD1DD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B9EEFE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B66BBA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37C6375E" w14:textId="77777777" w:rsidTr="00867150">
        <w:tc>
          <w:tcPr>
            <w:tcW w:w="1980" w:type="dxa"/>
          </w:tcPr>
          <w:p w14:paraId="6795D27F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диастазу</w:t>
            </w:r>
            <w:proofErr w:type="gramEnd"/>
          </w:p>
        </w:tc>
        <w:tc>
          <w:tcPr>
            <w:tcW w:w="1022" w:type="dxa"/>
          </w:tcPr>
          <w:p w14:paraId="79B942D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345A00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9CEE4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22D53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159CD3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D234A1E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DDF3A2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6391014E" w14:textId="77777777" w:rsidTr="00867150">
        <w:tc>
          <w:tcPr>
            <w:tcW w:w="1980" w:type="dxa"/>
          </w:tcPr>
          <w:p w14:paraId="4A46E525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 Нечипоренко</w:t>
            </w:r>
          </w:p>
        </w:tc>
        <w:tc>
          <w:tcPr>
            <w:tcW w:w="1022" w:type="dxa"/>
          </w:tcPr>
          <w:p w14:paraId="1CD187A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D4E930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6C0ABA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4537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B62EA8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CCBFEE8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8FED728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25CA084A" w14:textId="77777777" w:rsidTr="00867150">
        <w:tc>
          <w:tcPr>
            <w:tcW w:w="1980" w:type="dxa"/>
          </w:tcPr>
          <w:p w14:paraId="4CEBFD34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1022" w:type="dxa"/>
          </w:tcPr>
          <w:p w14:paraId="145D950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529E40F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1F0318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67BE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48CDC2A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AE6D90D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5219E7D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CC17E" w14:textId="77777777" w:rsidR="00F95727" w:rsidRDefault="00F95727" w:rsidP="00F95727">
      <w:pPr>
        <w:rPr>
          <w:rFonts w:ascii="Times New Roman" w:hAnsi="Times New Roman" w:cs="Times New Roman"/>
          <w:sz w:val="28"/>
          <w:szCs w:val="28"/>
        </w:rPr>
      </w:pPr>
    </w:p>
    <w:p w14:paraId="4887EAF8" w14:textId="4053D6BC" w:rsidR="00F95727" w:rsidRPr="00A6770A" w:rsidRDefault="005A24F3" w:rsidP="00F95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95727" w:rsidRPr="00A6770A">
        <w:rPr>
          <w:rFonts w:ascii="Times New Roman" w:hAnsi="Times New Roman" w:cs="Times New Roman"/>
          <w:b/>
          <w:sz w:val="28"/>
          <w:szCs w:val="28"/>
        </w:rPr>
        <w:t>Сбор кала на исследование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22"/>
        <w:gridCol w:w="1388"/>
        <w:gridCol w:w="992"/>
        <w:gridCol w:w="1276"/>
        <w:gridCol w:w="1348"/>
        <w:gridCol w:w="1401"/>
        <w:gridCol w:w="1355"/>
      </w:tblGrid>
      <w:tr w:rsidR="00F95727" w14:paraId="4F365204" w14:textId="77777777" w:rsidTr="00867150">
        <w:tc>
          <w:tcPr>
            <w:tcW w:w="1980" w:type="dxa"/>
          </w:tcPr>
          <w:p w14:paraId="214E1106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Название анализа</w:t>
            </w:r>
          </w:p>
        </w:tc>
        <w:tc>
          <w:tcPr>
            <w:tcW w:w="1022" w:type="dxa"/>
          </w:tcPr>
          <w:p w14:paraId="4AEFE05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Цель исследования, показания</w:t>
            </w:r>
          </w:p>
        </w:tc>
        <w:tc>
          <w:tcPr>
            <w:tcW w:w="1388" w:type="dxa"/>
          </w:tcPr>
          <w:p w14:paraId="6F7EE05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Подготовка пациента</w:t>
            </w:r>
          </w:p>
        </w:tc>
        <w:tc>
          <w:tcPr>
            <w:tcW w:w="992" w:type="dxa"/>
          </w:tcPr>
          <w:p w14:paraId="71716F46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Емкости</w:t>
            </w:r>
          </w:p>
        </w:tc>
        <w:tc>
          <w:tcPr>
            <w:tcW w:w="1276" w:type="dxa"/>
          </w:tcPr>
          <w:p w14:paraId="27C6D26F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348" w:type="dxa"/>
          </w:tcPr>
          <w:p w14:paraId="1183A57F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Особенности сбора (время)</w:t>
            </w:r>
          </w:p>
        </w:tc>
        <w:tc>
          <w:tcPr>
            <w:tcW w:w="1401" w:type="dxa"/>
          </w:tcPr>
          <w:p w14:paraId="0270C35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(вид, куда отправляется)</w:t>
            </w:r>
          </w:p>
        </w:tc>
        <w:tc>
          <w:tcPr>
            <w:tcW w:w="1355" w:type="dxa"/>
          </w:tcPr>
          <w:p w14:paraId="3B01CD86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70A">
              <w:rPr>
                <w:rFonts w:ascii="Times New Roman" w:hAnsi="Times New Roman" w:cs="Times New Roman"/>
                <w:sz w:val="20"/>
                <w:szCs w:val="20"/>
              </w:rPr>
              <w:t>Примечание (из алгоритмов)</w:t>
            </w:r>
          </w:p>
        </w:tc>
      </w:tr>
      <w:tr w:rsidR="00F95727" w14:paraId="383BC40B" w14:textId="77777777" w:rsidTr="00867150">
        <w:tc>
          <w:tcPr>
            <w:tcW w:w="1980" w:type="dxa"/>
          </w:tcPr>
          <w:p w14:paraId="71F5471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Копрологическое исследование</w:t>
            </w:r>
          </w:p>
        </w:tc>
        <w:tc>
          <w:tcPr>
            <w:tcW w:w="1022" w:type="dxa"/>
          </w:tcPr>
          <w:p w14:paraId="69B5C6F9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D9F3B8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BAF07F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9252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A03546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CC9205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AE9D92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1C5F23A3" w14:textId="77777777" w:rsidTr="00867150">
        <w:tc>
          <w:tcPr>
            <w:tcW w:w="1980" w:type="dxa"/>
          </w:tcPr>
          <w:p w14:paraId="67DCB9E7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Бактериологическое исследование</w:t>
            </w:r>
          </w:p>
        </w:tc>
        <w:tc>
          <w:tcPr>
            <w:tcW w:w="1022" w:type="dxa"/>
          </w:tcPr>
          <w:p w14:paraId="19D4BFF1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1D43F0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34F35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25F4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28EC58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A3D44A9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B7FAEB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7FC346BD" w14:textId="77777777" w:rsidTr="00867150">
        <w:tc>
          <w:tcPr>
            <w:tcW w:w="1980" w:type="dxa"/>
          </w:tcPr>
          <w:p w14:paraId="08E6E6AE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скрытую кровь</w:t>
            </w:r>
          </w:p>
        </w:tc>
        <w:tc>
          <w:tcPr>
            <w:tcW w:w="1022" w:type="dxa"/>
          </w:tcPr>
          <w:p w14:paraId="1D2C591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9634DFB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3629D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ADF0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CA9E529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CC91E6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AA10ED8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211576D8" w14:textId="77777777" w:rsidTr="00867150">
        <w:tc>
          <w:tcPr>
            <w:tcW w:w="1980" w:type="dxa"/>
          </w:tcPr>
          <w:p w14:paraId="017DAB7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обнаружение простейших</w:t>
            </w:r>
          </w:p>
        </w:tc>
        <w:tc>
          <w:tcPr>
            <w:tcW w:w="1022" w:type="dxa"/>
          </w:tcPr>
          <w:p w14:paraId="4D269505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C2FB689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A8348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B2F0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8172F0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C72F396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F77A24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27" w14:paraId="2240A9FB" w14:textId="77777777" w:rsidTr="00867150">
        <w:tc>
          <w:tcPr>
            <w:tcW w:w="1980" w:type="dxa"/>
          </w:tcPr>
          <w:p w14:paraId="4F7D060C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 яйца гельминтов</w:t>
            </w:r>
          </w:p>
        </w:tc>
        <w:tc>
          <w:tcPr>
            <w:tcW w:w="1022" w:type="dxa"/>
          </w:tcPr>
          <w:p w14:paraId="0A5DE27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EC4A1A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796724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6BF20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A8EE972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79E8471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74BCE93" w14:textId="77777777" w:rsidR="00F95727" w:rsidRPr="00A6770A" w:rsidRDefault="00F95727" w:rsidP="00867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5CE16" w14:textId="77777777" w:rsidR="00F95727" w:rsidRDefault="00F95727" w:rsidP="00F95727">
      <w:pPr>
        <w:rPr>
          <w:rFonts w:ascii="Times New Roman" w:hAnsi="Times New Roman" w:cs="Times New Roman"/>
          <w:sz w:val="28"/>
          <w:szCs w:val="28"/>
        </w:rPr>
      </w:pPr>
    </w:p>
    <w:sectPr w:rsidR="00F95727" w:rsidSect="00F957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5"/>
    <w:rsid w:val="001106AC"/>
    <w:rsid w:val="001E7523"/>
    <w:rsid w:val="005A24F3"/>
    <w:rsid w:val="00725092"/>
    <w:rsid w:val="00C47B85"/>
    <w:rsid w:val="00E523A8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EC9B"/>
  <w15:chartTrackingRefBased/>
  <w15:docId w15:val="{C3A63650-B3ED-4842-97BD-66AF733B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2025-03-03T09:32:00Z</dcterms:created>
  <dcterms:modified xsi:type="dcterms:W3CDTF">2025-03-03T09:47:00Z</dcterms:modified>
</cp:coreProperties>
</file>