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92DD" w14:textId="4CA5C9B9" w:rsidR="00661848" w:rsidRPr="00D06306" w:rsidRDefault="00D06306">
      <w:pPr>
        <w:rPr>
          <w:rFonts w:ascii="Times New Roman" w:hAnsi="Times New Roman" w:cs="Times New Roman"/>
          <w:b/>
          <w:sz w:val="24"/>
          <w:szCs w:val="24"/>
        </w:rPr>
      </w:pPr>
      <w:r w:rsidRPr="00D06306">
        <w:rPr>
          <w:rFonts w:ascii="Times New Roman" w:hAnsi="Times New Roman" w:cs="Times New Roman"/>
          <w:b/>
          <w:sz w:val="24"/>
          <w:szCs w:val="24"/>
        </w:rPr>
        <w:t>Записать материал в УХОД!!!</w:t>
      </w:r>
    </w:p>
    <w:p w14:paraId="0F389C78" w14:textId="6FA81243" w:rsidR="00D06306" w:rsidRPr="00D06306" w:rsidRDefault="00D06306" w:rsidP="00D06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06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Освоение приемов базовой </w:t>
      </w:r>
      <w:r w:rsidRPr="00D06306">
        <w:rPr>
          <w:rFonts w:ascii="Times New Roman" w:hAnsi="Times New Roman" w:cs="Times New Roman"/>
          <w:b/>
          <w:sz w:val="24"/>
          <w:szCs w:val="24"/>
        </w:rPr>
        <w:t>СЛР»</w:t>
      </w:r>
    </w:p>
    <w:p w14:paraId="1DD17F44" w14:textId="0B9390DD" w:rsidR="00D06306" w:rsidRPr="00D06306" w:rsidRDefault="00D06306" w:rsidP="00D06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06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37292BCD" w14:textId="7909F69B" w:rsidR="00D06306" w:rsidRPr="00D06306" w:rsidRDefault="00D06306" w:rsidP="00D06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0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06306">
        <w:rPr>
          <w:rFonts w:ascii="Times New Roman" w:hAnsi="Times New Roman" w:cs="Times New Roman"/>
          <w:b/>
          <w:sz w:val="24"/>
          <w:szCs w:val="24"/>
        </w:rPr>
        <w:t>Освоение приемов базовой СЛР у взрослого пациента</w:t>
      </w:r>
    </w:p>
    <w:p w14:paraId="0E469FAB" w14:textId="2FCA0A65" w:rsidR="00D06306" w:rsidRPr="00D06306" w:rsidRDefault="00D06306" w:rsidP="00D06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3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6306">
        <w:rPr>
          <w:rFonts w:ascii="Times New Roman" w:hAnsi="Times New Roman" w:cs="Times New Roman"/>
          <w:b/>
          <w:sz w:val="24"/>
          <w:szCs w:val="24"/>
        </w:rPr>
        <w:t>Освоение приемов базовой СЛР в детском возрасте</w:t>
      </w:r>
    </w:p>
    <w:p w14:paraId="74FD953D" w14:textId="2A1990A9" w:rsidR="00D06306" w:rsidRPr="00D06306" w:rsidRDefault="00D06306" w:rsidP="00D06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4C5AB" w14:textId="62EE585E" w:rsidR="00D06306" w:rsidRPr="00D06306" w:rsidRDefault="00D06306" w:rsidP="00D06306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06306">
        <w:rPr>
          <w:sz w:val="24"/>
          <w:szCs w:val="24"/>
        </w:rPr>
        <w:t>Б</w:t>
      </w:r>
      <w:r w:rsidRPr="00D06306">
        <w:rPr>
          <w:sz w:val="24"/>
          <w:szCs w:val="24"/>
        </w:rPr>
        <w:t>азовая сердечно-легочная реанимация</w:t>
      </w:r>
    </w:p>
    <w:p w14:paraId="16002231" w14:textId="77777777" w:rsidR="00D06306" w:rsidRPr="00D06306" w:rsidRDefault="00D06306" w:rsidP="00D06306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041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9980"/>
      </w:tblGrid>
      <w:tr w:rsidR="00D06306" w:rsidRPr="00D06306" w14:paraId="587BC7BE" w14:textId="77777777" w:rsidTr="00D06306">
        <w:trPr>
          <w:trHeight w:val="480"/>
        </w:trPr>
        <w:tc>
          <w:tcPr>
            <w:tcW w:w="430" w:type="dxa"/>
            <w:vAlign w:val="center"/>
          </w:tcPr>
          <w:p w14:paraId="1E2C68F3" w14:textId="31F018A6" w:rsidR="00D06306" w:rsidRPr="00D06306" w:rsidRDefault="00D06306" w:rsidP="0095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0" w:type="dxa"/>
            <w:vAlign w:val="center"/>
          </w:tcPr>
          <w:p w14:paraId="28C30021" w14:textId="13BBB357" w:rsidR="00D06306" w:rsidRPr="00D06306" w:rsidRDefault="00D06306" w:rsidP="0095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практических действий</w:t>
            </w:r>
          </w:p>
        </w:tc>
      </w:tr>
      <w:tr w:rsidR="00D06306" w:rsidRPr="00D06306" w14:paraId="414FF383" w14:textId="77777777" w:rsidTr="00D06306">
        <w:trPr>
          <w:trHeight w:val="720"/>
        </w:trPr>
        <w:tc>
          <w:tcPr>
            <w:tcW w:w="430" w:type="dxa"/>
          </w:tcPr>
          <w:p w14:paraId="1FAAAA27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714E63BF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color w:val="auto"/>
                <w:sz w:val="24"/>
                <w:szCs w:val="24"/>
              </w:rPr>
              <w:t>Убедиться в отсутствии опасности для себя и пострадавшего и, при необходимости, обеспечить безопасность</w:t>
            </w:r>
          </w:p>
        </w:tc>
      </w:tr>
      <w:tr w:rsidR="00D06306" w:rsidRPr="00D06306" w14:paraId="494B5FB5" w14:textId="77777777" w:rsidTr="00D06306">
        <w:trPr>
          <w:trHeight w:val="229"/>
        </w:trPr>
        <w:tc>
          <w:tcPr>
            <w:tcW w:w="430" w:type="dxa"/>
          </w:tcPr>
          <w:p w14:paraId="333DAD26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60286C5C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color w:val="auto"/>
                <w:sz w:val="24"/>
                <w:szCs w:val="24"/>
              </w:rPr>
              <w:t>Осторожно встряхнуть пострадавшего за плечи</w:t>
            </w:r>
          </w:p>
        </w:tc>
      </w:tr>
      <w:tr w:rsidR="00D06306" w:rsidRPr="00D06306" w14:paraId="30640722" w14:textId="77777777" w:rsidTr="00D06306">
        <w:trPr>
          <w:trHeight w:val="240"/>
        </w:trPr>
        <w:tc>
          <w:tcPr>
            <w:tcW w:w="430" w:type="dxa"/>
          </w:tcPr>
          <w:p w14:paraId="6BA38369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7AF5391E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color w:val="auto"/>
                <w:sz w:val="24"/>
                <w:szCs w:val="24"/>
              </w:rPr>
              <w:t>Громко обратиться к нему: «Вам нужна помощь?»</w:t>
            </w:r>
          </w:p>
        </w:tc>
      </w:tr>
      <w:tr w:rsidR="00D06306" w:rsidRPr="00D06306" w14:paraId="78BA873B" w14:textId="77777777" w:rsidTr="00D06306">
        <w:trPr>
          <w:trHeight w:val="240"/>
        </w:trPr>
        <w:tc>
          <w:tcPr>
            <w:tcW w:w="430" w:type="dxa"/>
          </w:tcPr>
          <w:p w14:paraId="0872704E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294B28B8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color w:val="auto"/>
                <w:sz w:val="24"/>
                <w:szCs w:val="24"/>
              </w:rPr>
              <w:t>Призвать на помощь: «Помогите, человеку плохо!»</w:t>
            </w:r>
          </w:p>
        </w:tc>
      </w:tr>
      <w:tr w:rsidR="00D06306" w:rsidRPr="00D06306" w14:paraId="6620CC3C" w14:textId="77777777" w:rsidTr="00D06306">
        <w:trPr>
          <w:trHeight w:val="960"/>
        </w:trPr>
        <w:tc>
          <w:tcPr>
            <w:tcW w:w="430" w:type="dxa"/>
          </w:tcPr>
          <w:p w14:paraId="26E2E376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693CF79D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color w:val="auto"/>
                <w:sz w:val="24"/>
                <w:szCs w:val="24"/>
              </w:rPr>
              <w:t>Ладонь одной руки положить на лоб пострадавшего, двумя пальцами другой руки подхватить нижнюю челюсть пострадавшего и умеренно запрокинуть голову пострадавшего, открывая дыхательные пути</w:t>
            </w:r>
          </w:p>
        </w:tc>
      </w:tr>
      <w:tr w:rsidR="00D06306" w:rsidRPr="00D06306" w14:paraId="1EE45B18" w14:textId="77777777" w:rsidTr="00D06306">
        <w:trPr>
          <w:trHeight w:val="240"/>
        </w:trPr>
        <w:tc>
          <w:tcPr>
            <w:tcW w:w="430" w:type="dxa"/>
          </w:tcPr>
          <w:p w14:paraId="1348089E" w14:textId="77777777" w:rsidR="00D06306" w:rsidRPr="00D06306" w:rsidRDefault="00D06306" w:rsidP="009543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4D7F61AD" w14:textId="77777777" w:rsidR="00D06306" w:rsidRPr="00D06306" w:rsidRDefault="00D06306" w:rsidP="009543A5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6306">
              <w:rPr>
                <w:rStyle w:val="a6"/>
                <w:sz w:val="24"/>
                <w:szCs w:val="24"/>
              </w:rPr>
              <w:t>Определить признаки жизни</w:t>
            </w:r>
          </w:p>
        </w:tc>
      </w:tr>
      <w:tr w:rsidR="00D06306" w:rsidRPr="00D06306" w14:paraId="0D328FC1" w14:textId="77777777" w:rsidTr="00D06306">
        <w:trPr>
          <w:trHeight w:val="240"/>
        </w:trPr>
        <w:tc>
          <w:tcPr>
            <w:tcW w:w="430" w:type="dxa"/>
          </w:tcPr>
          <w:p w14:paraId="398764C9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1A324E49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color w:val="auto"/>
                <w:sz w:val="24"/>
                <w:szCs w:val="24"/>
              </w:rPr>
              <w:t>Приблизить ухо к губам пострадавшего</w:t>
            </w:r>
          </w:p>
        </w:tc>
      </w:tr>
      <w:tr w:rsidR="00D06306" w:rsidRPr="00D06306" w14:paraId="03E7C905" w14:textId="77777777" w:rsidTr="00D06306">
        <w:trPr>
          <w:trHeight w:val="469"/>
        </w:trPr>
        <w:tc>
          <w:tcPr>
            <w:tcW w:w="430" w:type="dxa"/>
          </w:tcPr>
          <w:p w14:paraId="67C18E51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077DA3E7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Глазами наблюдать экскурсию грудной клетки пострадавшего</w:t>
            </w:r>
          </w:p>
        </w:tc>
      </w:tr>
      <w:tr w:rsidR="00D06306" w:rsidRPr="00D06306" w14:paraId="5E25B61A" w14:textId="77777777" w:rsidTr="00D06306">
        <w:trPr>
          <w:trHeight w:val="480"/>
        </w:trPr>
        <w:tc>
          <w:tcPr>
            <w:tcW w:w="430" w:type="dxa"/>
          </w:tcPr>
          <w:p w14:paraId="6E178900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17EFAA1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Оценить наличие дыхания в течение 10 секунд. Отсчитывать вслух до 10-ти</w:t>
            </w:r>
          </w:p>
        </w:tc>
      </w:tr>
      <w:tr w:rsidR="00D06306" w:rsidRPr="00D06306" w14:paraId="7D00644F" w14:textId="77777777" w:rsidTr="00D06306">
        <w:trPr>
          <w:trHeight w:val="240"/>
        </w:trPr>
        <w:tc>
          <w:tcPr>
            <w:tcW w:w="430" w:type="dxa"/>
          </w:tcPr>
          <w:p w14:paraId="67C7FEC6" w14:textId="77777777" w:rsidR="00D06306" w:rsidRPr="00D06306" w:rsidRDefault="00D06306" w:rsidP="009543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7E85F16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D06306">
              <w:rPr>
                <w:rStyle w:val="a6"/>
                <w:color w:val="auto"/>
                <w:sz w:val="24"/>
                <w:szCs w:val="24"/>
              </w:rPr>
              <w:t>Вызвать специалистов (СМП) по алгоритму</w:t>
            </w:r>
          </w:p>
        </w:tc>
      </w:tr>
      <w:tr w:rsidR="00D06306" w:rsidRPr="00D06306" w14:paraId="2BC4A538" w14:textId="77777777" w:rsidTr="00D06306">
        <w:trPr>
          <w:trHeight w:val="240"/>
        </w:trPr>
        <w:tc>
          <w:tcPr>
            <w:tcW w:w="430" w:type="dxa"/>
          </w:tcPr>
          <w:p w14:paraId="131520A4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2C91E37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Факт вызова бригады</w:t>
            </w:r>
          </w:p>
        </w:tc>
      </w:tr>
      <w:tr w:rsidR="00D06306" w:rsidRPr="00D06306" w14:paraId="4D9A10D7" w14:textId="77777777" w:rsidTr="00D06306">
        <w:trPr>
          <w:trHeight w:val="240"/>
        </w:trPr>
        <w:tc>
          <w:tcPr>
            <w:tcW w:w="430" w:type="dxa"/>
          </w:tcPr>
          <w:p w14:paraId="3203114A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3ABB0359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Координаты места происшествия</w:t>
            </w:r>
          </w:p>
        </w:tc>
      </w:tr>
      <w:tr w:rsidR="00D06306" w:rsidRPr="00D06306" w14:paraId="7B6194EF" w14:textId="77777777" w:rsidTr="00D06306">
        <w:trPr>
          <w:trHeight w:val="240"/>
        </w:trPr>
        <w:tc>
          <w:tcPr>
            <w:tcW w:w="430" w:type="dxa"/>
          </w:tcPr>
          <w:p w14:paraId="2A84DFD9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468C563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Количество пострадавших</w:t>
            </w:r>
          </w:p>
        </w:tc>
      </w:tr>
      <w:tr w:rsidR="00D06306" w:rsidRPr="00D06306" w14:paraId="7E9C9AEE" w14:textId="77777777" w:rsidTr="00D06306">
        <w:trPr>
          <w:trHeight w:val="229"/>
        </w:trPr>
        <w:tc>
          <w:tcPr>
            <w:tcW w:w="430" w:type="dxa"/>
          </w:tcPr>
          <w:p w14:paraId="699B88A9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center"/>
          </w:tcPr>
          <w:p w14:paraId="0ED6B4B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Пол</w:t>
            </w:r>
          </w:p>
        </w:tc>
      </w:tr>
      <w:tr w:rsidR="00D06306" w:rsidRPr="00D06306" w14:paraId="727A9272" w14:textId="77777777" w:rsidTr="00D06306">
        <w:trPr>
          <w:trHeight w:val="240"/>
        </w:trPr>
        <w:tc>
          <w:tcPr>
            <w:tcW w:w="430" w:type="dxa"/>
          </w:tcPr>
          <w:p w14:paraId="58F09FA9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2229F25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Примерный возраст</w:t>
            </w:r>
          </w:p>
        </w:tc>
      </w:tr>
      <w:tr w:rsidR="00D06306" w:rsidRPr="00D06306" w14:paraId="436EECB3" w14:textId="77777777" w:rsidTr="00D06306">
        <w:trPr>
          <w:trHeight w:val="240"/>
        </w:trPr>
        <w:tc>
          <w:tcPr>
            <w:tcW w:w="430" w:type="dxa"/>
          </w:tcPr>
          <w:p w14:paraId="63512203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3A92BE02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Состояние пострадавшего</w:t>
            </w:r>
          </w:p>
        </w:tc>
      </w:tr>
      <w:tr w:rsidR="00D06306" w:rsidRPr="00D06306" w14:paraId="2BA109D7" w14:textId="77777777" w:rsidTr="00D06306">
        <w:trPr>
          <w:trHeight w:val="240"/>
        </w:trPr>
        <w:tc>
          <w:tcPr>
            <w:tcW w:w="430" w:type="dxa"/>
          </w:tcPr>
          <w:p w14:paraId="117B76A8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4883C686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Объем Вашей помощи</w:t>
            </w:r>
          </w:p>
        </w:tc>
      </w:tr>
      <w:tr w:rsidR="00D06306" w:rsidRPr="00D06306" w14:paraId="4C8B96D5" w14:textId="77777777" w:rsidTr="00D06306">
        <w:trPr>
          <w:trHeight w:val="240"/>
        </w:trPr>
        <w:tc>
          <w:tcPr>
            <w:tcW w:w="430" w:type="dxa"/>
          </w:tcPr>
          <w:p w14:paraId="5C034051" w14:textId="77777777" w:rsidR="00D06306" w:rsidRPr="00D06306" w:rsidRDefault="00D06306" w:rsidP="009543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03C73AA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D06306">
              <w:rPr>
                <w:rStyle w:val="a6"/>
                <w:color w:val="auto"/>
                <w:sz w:val="24"/>
                <w:szCs w:val="24"/>
              </w:rPr>
              <w:t>Подготовка к компрессиям грудной клетки</w:t>
            </w:r>
          </w:p>
        </w:tc>
      </w:tr>
      <w:tr w:rsidR="00D06306" w:rsidRPr="00D06306" w14:paraId="1DFA4145" w14:textId="77777777" w:rsidTr="00D06306">
        <w:trPr>
          <w:trHeight w:val="480"/>
        </w:trPr>
        <w:tc>
          <w:tcPr>
            <w:tcW w:w="430" w:type="dxa"/>
          </w:tcPr>
          <w:p w14:paraId="22263D4D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300A773C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Встать на колени сбоку от пострадавшего лицом к нему</w:t>
            </w:r>
          </w:p>
        </w:tc>
      </w:tr>
      <w:tr w:rsidR="00D06306" w:rsidRPr="00D06306" w14:paraId="474A4D76" w14:textId="77777777" w:rsidTr="00D06306">
        <w:trPr>
          <w:trHeight w:val="469"/>
        </w:trPr>
        <w:tc>
          <w:tcPr>
            <w:tcW w:w="430" w:type="dxa"/>
          </w:tcPr>
          <w:p w14:paraId="24A6AA3E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28DDCC84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Освободить грудную клетку пострадавшего от одежды</w:t>
            </w:r>
          </w:p>
        </w:tc>
      </w:tr>
      <w:tr w:rsidR="00D06306" w:rsidRPr="00D06306" w14:paraId="601A6CA9" w14:textId="77777777" w:rsidTr="00D06306">
        <w:trPr>
          <w:trHeight w:val="480"/>
        </w:trPr>
        <w:tc>
          <w:tcPr>
            <w:tcW w:w="430" w:type="dxa"/>
          </w:tcPr>
          <w:p w14:paraId="088A8D53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465C5A6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Как можно быстрее приступить к компрессиям грудной клетки</w:t>
            </w:r>
          </w:p>
        </w:tc>
      </w:tr>
      <w:tr w:rsidR="00D06306" w:rsidRPr="00D06306" w14:paraId="745EEFBE" w14:textId="77777777" w:rsidTr="00D06306">
        <w:trPr>
          <w:trHeight w:val="480"/>
        </w:trPr>
        <w:tc>
          <w:tcPr>
            <w:tcW w:w="430" w:type="dxa"/>
          </w:tcPr>
          <w:p w14:paraId="70C77811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2F561ADD" w14:textId="22DBC1D6" w:rsidR="00D06306" w:rsidRPr="00D06306" w:rsidRDefault="00D06306" w:rsidP="009543A5">
            <w:pPr>
              <w:pStyle w:val="31"/>
              <w:shd w:val="clear" w:color="auto" w:fill="auto"/>
              <w:tabs>
                <w:tab w:val="left" w:pos="4796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Основание ладони одной руки положить на</w:t>
            </w:r>
            <w:r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 </w:t>
            </w: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центр грудной клетки пострадавшего</w:t>
            </w:r>
          </w:p>
        </w:tc>
      </w:tr>
      <w:tr w:rsidR="00D06306" w:rsidRPr="00D06306" w14:paraId="28C00E91" w14:textId="77777777" w:rsidTr="00D06306">
        <w:trPr>
          <w:trHeight w:val="480"/>
        </w:trPr>
        <w:tc>
          <w:tcPr>
            <w:tcW w:w="430" w:type="dxa"/>
          </w:tcPr>
          <w:p w14:paraId="79203119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63088DA2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Вторую ладонь положить на первую, соединив пальцы обеих рук в замок</w:t>
            </w:r>
          </w:p>
        </w:tc>
      </w:tr>
      <w:tr w:rsidR="00D06306" w:rsidRPr="00D06306" w14:paraId="7907D582" w14:textId="77777777" w:rsidTr="00D06306">
        <w:trPr>
          <w:trHeight w:val="240"/>
        </w:trPr>
        <w:tc>
          <w:tcPr>
            <w:tcW w:w="430" w:type="dxa"/>
          </w:tcPr>
          <w:p w14:paraId="6AFBAA23" w14:textId="77777777" w:rsidR="00D06306" w:rsidRPr="00D06306" w:rsidRDefault="00D06306" w:rsidP="009543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53BAFC4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D06306">
              <w:rPr>
                <w:rStyle w:val="a6"/>
                <w:color w:val="auto"/>
                <w:sz w:val="24"/>
                <w:szCs w:val="24"/>
              </w:rPr>
              <w:t>Компрессии грудной клетки</w:t>
            </w:r>
          </w:p>
        </w:tc>
      </w:tr>
      <w:tr w:rsidR="00D06306" w:rsidRPr="00D06306" w14:paraId="114E05D4" w14:textId="77777777" w:rsidTr="00D06306">
        <w:trPr>
          <w:trHeight w:val="240"/>
        </w:trPr>
        <w:tc>
          <w:tcPr>
            <w:tcW w:w="430" w:type="dxa"/>
          </w:tcPr>
          <w:p w14:paraId="3C96C2E1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7EBF05E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Компрессии проводить без перерыва</w:t>
            </w:r>
          </w:p>
        </w:tc>
      </w:tr>
      <w:tr w:rsidR="00D06306" w:rsidRPr="00D06306" w14:paraId="33966C22" w14:textId="77777777" w:rsidTr="00D06306">
        <w:trPr>
          <w:trHeight w:val="229"/>
        </w:trPr>
        <w:tc>
          <w:tcPr>
            <w:tcW w:w="430" w:type="dxa"/>
          </w:tcPr>
          <w:p w14:paraId="79423DC3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7D485CAE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Руки спасателя расположить вертикально</w:t>
            </w:r>
          </w:p>
        </w:tc>
      </w:tr>
      <w:tr w:rsidR="00D06306" w:rsidRPr="00D06306" w14:paraId="48C71D6A" w14:textId="77777777" w:rsidTr="00D06306">
        <w:trPr>
          <w:trHeight w:val="240"/>
        </w:trPr>
        <w:tc>
          <w:tcPr>
            <w:tcW w:w="430" w:type="dxa"/>
          </w:tcPr>
          <w:p w14:paraId="2CBF31CA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3DE5D944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Не сгибать в локтях</w:t>
            </w:r>
          </w:p>
        </w:tc>
      </w:tr>
      <w:tr w:rsidR="00D06306" w:rsidRPr="00D06306" w14:paraId="4DF6516C" w14:textId="77777777" w:rsidTr="00D06306">
        <w:trPr>
          <w:trHeight w:val="480"/>
        </w:trPr>
        <w:tc>
          <w:tcPr>
            <w:tcW w:w="430" w:type="dxa"/>
          </w:tcPr>
          <w:p w14:paraId="19C03FE1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7F5F627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Пальцами верхней кисти оттягивать вверх пальцы нижней кисти</w:t>
            </w:r>
          </w:p>
        </w:tc>
      </w:tr>
      <w:tr w:rsidR="00D06306" w:rsidRPr="00D06306" w14:paraId="68E13CF2" w14:textId="77777777" w:rsidTr="00D06306">
        <w:trPr>
          <w:trHeight w:val="240"/>
        </w:trPr>
        <w:tc>
          <w:tcPr>
            <w:tcW w:w="430" w:type="dxa"/>
          </w:tcPr>
          <w:p w14:paraId="7D9E7060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424A1267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• Компрессии отсчитывать вслух</w:t>
            </w:r>
          </w:p>
        </w:tc>
      </w:tr>
      <w:tr w:rsidR="00D06306" w:rsidRPr="00D06306" w14:paraId="6788E9BE" w14:textId="77777777" w:rsidTr="00D06306">
        <w:trPr>
          <w:trHeight w:val="240"/>
        </w:trPr>
        <w:tc>
          <w:tcPr>
            <w:tcW w:w="430" w:type="dxa"/>
          </w:tcPr>
          <w:p w14:paraId="23EBFC1D" w14:textId="77777777" w:rsidR="00D06306" w:rsidRPr="00D06306" w:rsidRDefault="00D06306" w:rsidP="009543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2F33A31A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D06306">
              <w:rPr>
                <w:rStyle w:val="a6"/>
                <w:color w:val="auto"/>
                <w:sz w:val="24"/>
                <w:szCs w:val="24"/>
              </w:rPr>
              <w:t>Завершение испытания</w:t>
            </w:r>
          </w:p>
        </w:tc>
      </w:tr>
      <w:tr w:rsidR="00D06306" w:rsidRPr="00D06306" w14:paraId="39E6034C" w14:textId="77777777" w:rsidTr="00D06306">
        <w:trPr>
          <w:trHeight w:val="469"/>
        </w:trPr>
        <w:tc>
          <w:tcPr>
            <w:tcW w:w="430" w:type="dxa"/>
          </w:tcPr>
          <w:p w14:paraId="0A7C00A2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5230FBD3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При команде: «Осталась одна минута» реанимацию не прекращать</w:t>
            </w:r>
          </w:p>
        </w:tc>
      </w:tr>
      <w:tr w:rsidR="00D06306" w:rsidRPr="00D06306" w14:paraId="0C850736" w14:textId="77777777" w:rsidTr="00D06306">
        <w:trPr>
          <w:trHeight w:val="480"/>
        </w:trPr>
        <w:tc>
          <w:tcPr>
            <w:tcW w:w="430" w:type="dxa"/>
          </w:tcPr>
          <w:p w14:paraId="48194CA8" w14:textId="77777777" w:rsidR="00D06306" w:rsidRPr="00D06306" w:rsidRDefault="00D06306" w:rsidP="009543A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9980" w:type="dxa"/>
          </w:tcPr>
          <w:p w14:paraId="0D9E9EE7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D06306">
              <w:rPr>
                <w:rStyle w:val="a6"/>
                <w:color w:val="auto"/>
                <w:sz w:val="24"/>
                <w:szCs w:val="24"/>
              </w:rPr>
              <w:t>Критерии выполнения базовой сердечно-легочной реанимации</w:t>
            </w:r>
          </w:p>
        </w:tc>
      </w:tr>
      <w:tr w:rsidR="00D06306" w:rsidRPr="00D06306" w14:paraId="6D86C762" w14:textId="77777777" w:rsidTr="00D06306">
        <w:trPr>
          <w:trHeight w:val="720"/>
        </w:trPr>
        <w:tc>
          <w:tcPr>
            <w:tcW w:w="430" w:type="dxa"/>
          </w:tcPr>
          <w:p w14:paraId="66726933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4E3AA769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Адекватная глубина компрессий (грудная клетка механического тренажера визуально продавливается на 5-6 см (не менее 90%)</w:t>
            </w:r>
          </w:p>
        </w:tc>
      </w:tr>
      <w:tr w:rsidR="00D06306" w:rsidRPr="00D06306" w14:paraId="6F559BD3" w14:textId="77777777" w:rsidTr="00D06306">
        <w:trPr>
          <w:trHeight w:val="950"/>
        </w:trPr>
        <w:tc>
          <w:tcPr>
            <w:tcW w:w="430" w:type="dxa"/>
          </w:tcPr>
          <w:p w14:paraId="669BEE5D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0714580E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Полное высвобождение рук между компрессиями (во время выполнения компрессий руки </w:t>
            </w:r>
            <w:r w:rsidRPr="00D06306">
              <w:rPr>
                <w:rStyle w:val="1"/>
                <w:color w:val="auto"/>
                <w:sz w:val="24"/>
                <w:szCs w:val="24"/>
              </w:rPr>
              <w:t>студента</w:t>
            </w: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 xml:space="preserve"> отрываются / не отрываются от поверхности тренажера) (не менее 90%)</w:t>
            </w:r>
          </w:p>
        </w:tc>
      </w:tr>
      <w:tr w:rsidR="00D06306" w:rsidRPr="00D06306" w14:paraId="7FAEBA57" w14:textId="77777777" w:rsidTr="00D06306">
        <w:trPr>
          <w:trHeight w:val="240"/>
        </w:trPr>
        <w:tc>
          <w:tcPr>
            <w:tcW w:w="430" w:type="dxa"/>
          </w:tcPr>
          <w:p w14:paraId="4247E29E" w14:textId="77777777" w:rsidR="00D06306" w:rsidRPr="00D06306" w:rsidRDefault="00D06306" w:rsidP="00D06306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80" w:type="dxa"/>
            <w:vAlign w:val="bottom"/>
          </w:tcPr>
          <w:p w14:paraId="5ACD8FB4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Частота компрессий (составляет 100-120 в минуту)</w:t>
            </w:r>
          </w:p>
        </w:tc>
      </w:tr>
    </w:tbl>
    <w:p w14:paraId="3194E3D8" w14:textId="6C7FDA5B" w:rsidR="00D06306" w:rsidRPr="00D06306" w:rsidRDefault="00D06306" w:rsidP="00D06306">
      <w:pPr>
        <w:pStyle w:val="30"/>
        <w:shd w:val="clear" w:color="auto" w:fill="auto"/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C00000"/>
          <w:sz w:val="24"/>
          <w:szCs w:val="24"/>
        </w:rPr>
        <w:t>Далее – примерные комментарии н</w:t>
      </w:r>
      <w:r w:rsidRPr="00D06306">
        <w:rPr>
          <w:color w:val="C00000"/>
          <w:sz w:val="24"/>
          <w:szCs w:val="24"/>
        </w:rPr>
        <w:t xml:space="preserve">е переписывать, ориентироваться по действиям </w:t>
      </w:r>
    </w:p>
    <w:p w14:paraId="6D0A5069" w14:textId="109B5191" w:rsidR="00D06306" w:rsidRPr="00D06306" w:rsidRDefault="00D06306" w:rsidP="00D06306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  <w:lang w:eastAsia="ru-RU" w:bidi="ru-RU"/>
        </w:rPr>
      </w:pPr>
      <w:r w:rsidRPr="00D06306">
        <w:rPr>
          <w:sz w:val="24"/>
          <w:szCs w:val="24"/>
        </w:rPr>
        <w:t xml:space="preserve">Примерные комментарии студента при выполнении практического навыка: </w:t>
      </w:r>
      <w:r w:rsidRPr="00D06306">
        <w:rPr>
          <w:b w:val="0"/>
          <w:sz w:val="24"/>
          <w:szCs w:val="24"/>
          <w:lang w:eastAsia="ru-RU" w:bidi="ru-RU"/>
        </w:rPr>
        <w:t>базовая сердечно-легочная реанимация</w:t>
      </w:r>
    </w:p>
    <w:p w14:paraId="3FBBBCE9" w14:textId="77777777" w:rsidR="00D06306" w:rsidRPr="00D06306" w:rsidRDefault="00D06306" w:rsidP="00D06306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816"/>
        <w:gridCol w:w="3877"/>
        <w:gridCol w:w="5203"/>
      </w:tblGrid>
      <w:tr w:rsidR="00D06306" w:rsidRPr="00D06306" w14:paraId="755CF49F" w14:textId="77777777" w:rsidTr="009543A5">
        <w:tc>
          <w:tcPr>
            <w:tcW w:w="816" w:type="dxa"/>
          </w:tcPr>
          <w:p w14:paraId="204B1EB9" w14:textId="77777777" w:rsidR="00D06306" w:rsidRPr="00D06306" w:rsidRDefault="00D06306" w:rsidP="0095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7" w:type="dxa"/>
          </w:tcPr>
          <w:p w14:paraId="7CE65E25" w14:textId="77777777" w:rsidR="00D06306" w:rsidRPr="00D06306" w:rsidRDefault="00D06306" w:rsidP="0095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действие студента</w:t>
            </w:r>
          </w:p>
        </w:tc>
        <w:tc>
          <w:tcPr>
            <w:tcW w:w="5203" w:type="dxa"/>
          </w:tcPr>
          <w:p w14:paraId="2CB6A176" w14:textId="77777777" w:rsidR="00D06306" w:rsidRPr="00D06306" w:rsidRDefault="00D06306" w:rsidP="00954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0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текст комментария студента</w:t>
            </w:r>
          </w:p>
        </w:tc>
      </w:tr>
      <w:tr w:rsidR="00D06306" w:rsidRPr="00D06306" w14:paraId="5CFECE1E" w14:textId="77777777" w:rsidTr="009543A5">
        <w:tc>
          <w:tcPr>
            <w:tcW w:w="816" w:type="dxa"/>
            <w:vAlign w:val="center"/>
          </w:tcPr>
          <w:p w14:paraId="0A215FEA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1.</w:t>
            </w:r>
          </w:p>
        </w:tc>
        <w:tc>
          <w:tcPr>
            <w:tcW w:w="3877" w:type="dxa"/>
            <w:vAlign w:val="bottom"/>
          </w:tcPr>
          <w:p w14:paraId="3D695A1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Убедиться в отсутствии опасности для себя и пострадавшего</w:t>
            </w:r>
          </w:p>
        </w:tc>
        <w:tc>
          <w:tcPr>
            <w:tcW w:w="5203" w:type="dxa"/>
          </w:tcPr>
          <w:p w14:paraId="0DB111A6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«Опасности нет»</w:t>
            </w:r>
          </w:p>
        </w:tc>
      </w:tr>
      <w:tr w:rsidR="00D06306" w:rsidRPr="00D06306" w14:paraId="64B5E9A9" w14:textId="77777777" w:rsidTr="009543A5">
        <w:tc>
          <w:tcPr>
            <w:tcW w:w="816" w:type="dxa"/>
          </w:tcPr>
          <w:p w14:paraId="3636334F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3.</w:t>
            </w:r>
          </w:p>
        </w:tc>
        <w:tc>
          <w:tcPr>
            <w:tcW w:w="3877" w:type="dxa"/>
            <w:vAlign w:val="bottom"/>
          </w:tcPr>
          <w:p w14:paraId="585B327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Громко обратиться к нему: «Вам нужна помощь?»</w:t>
            </w:r>
          </w:p>
        </w:tc>
        <w:tc>
          <w:tcPr>
            <w:tcW w:w="5203" w:type="dxa"/>
          </w:tcPr>
          <w:p w14:paraId="3DAB0399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«Вам нужна помощь?»</w:t>
            </w:r>
          </w:p>
        </w:tc>
      </w:tr>
      <w:tr w:rsidR="00D06306" w:rsidRPr="00D06306" w14:paraId="0B0A8A39" w14:textId="77777777" w:rsidTr="009543A5">
        <w:tc>
          <w:tcPr>
            <w:tcW w:w="816" w:type="dxa"/>
          </w:tcPr>
          <w:p w14:paraId="31D1D382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4.</w:t>
            </w:r>
          </w:p>
        </w:tc>
        <w:tc>
          <w:tcPr>
            <w:tcW w:w="3877" w:type="dxa"/>
          </w:tcPr>
          <w:p w14:paraId="59ABF74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Призвать на помощь: «Помогите, человеку плохо!»</w:t>
            </w:r>
          </w:p>
        </w:tc>
        <w:tc>
          <w:tcPr>
            <w:tcW w:w="5203" w:type="dxa"/>
          </w:tcPr>
          <w:p w14:paraId="3539F220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«Помогите, человеку плохо!»</w:t>
            </w:r>
          </w:p>
        </w:tc>
      </w:tr>
      <w:tr w:rsidR="00D06306" w:rsidRPr="00D06306" w14:paraId="66116C05" w14:textId="77777777" w:rsidTr="009543A5">
        <w:tc>
          <w:tcPr>
            <w:tcW w:w="816" w:type="dxa"/>
            <w:vAlign w:val="bottom"/>
          </w:tcPr>
          <w:p w14:paraId="2E6562F5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6.</w:t>
            </w:r>
          </w:p>
        </w:tc>
        <w:tc>
          <w:tcPr>
            <w:tcW w:w="3877" w:type="dxa"/>
            <w:vAlign w:val="bottom"/>
          </w:tcPr>
          <w:p w14:paraId="029217F7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Приблизить ухо к губам пострадавшего</w:t>
            </w:r>
          </w:p>
        </w:tc>
        <w:tc>
          <w:tcPr>
            <w:tcW w:w="5203" w:type="dxa"/>
            <w:vAlign w:val="bottom"/>
          </w:tcPr>
          <w:p w14:paraId="39AE12BB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Проговорить: «Дыхания нет!»</w:t>
            </w:r>
          </w:p>
        </w:tc>
      </w:tr>
      <w:tr w:rsidR="00D06306" w:rsidRPr="00D06306" w14:paraId="5D37BEAA" w14:textId="77777777" w:rsidTr="009543A5">
        <w:tc>
          <w:tcPr>
            <w:tcW w:w="816" w:type="dxa"/>
            <w:vAlign w:val="center"/>
          </w:tcPr>
          <w:p w14:paraId="4569F5BA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8.</w:t>
            </w:r>
          </w:p>
        </w:tc>
        <w:tc>
          <w:tcPr>
            <w:tcW w:w="3877" w:type="dxa"/>
            <w:vAlign w:val="bottom"/>
          </w:tcPr>
          <w:p w14:paraId="0D04A85B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Оценить наличие дыхания в течение 10 секунд. Отсчитывать вслух до 10-ти</w:t>
            </w:r>
          </w:p>
        </w:tc>
        <w:tc>
          <w:tcPr>
            <w:tcW w:w="5203" w:type="dxa"/>
          </w:tcPr>
          <w:p w14:paraId="06BB5EFD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«Один, два, три... и т.д. десять»</w:t>
            </w:r>
          </w:p>
        </w:tc>
      </w:tr>
      <w:tr w:rsidR="00D06306" w:rsidRPr="00D06306" w14:paraId="3C98148D" w14:textId="77777777" w:rsidTr="009543A5">
        <w:trPr>
          <w:trHeight w:val="506"/>
        </w:trPr>
        <w:tc>
          <w:tcPr>
            <w:tcW w:w="816" w:type="dxa"/>
            <w:vAlign w:val="bottom"/>
          </w:tcPr>
          <w:p w14:paraId="3E9A66C9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9.</w:t>
            </w:r>
          </w:p>
        </w:tc>
        <w:tc>
          <w:tcPr>
            <w:tcW w:w="3877" w:type="dxa"/>
            <w:vAlign w:val="bottom"/>
          </w:tcPr>
          <w:p w14:paraId="4465FD7E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Факт вызова бригады</w:t>
            </w:r>
          </w:p>
        </w:tc>
        <w:tc>
          <w:tcPr>
            <w:tcW w:w="5203" w:type="dxa"/>
            <w:vAlign w:val="bottom"/>
          </w:tcPr>
          <w:p w14:paraId="17BAA7C3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Проговорить: «Я набираю номер 112 для вызова</w:t>
            </w:r>
          </w:p>
          <w:p w14:paraId="6EC2A746" w14:textId="77777777" w:rsidR="00D06306" w:rsidRPr="00D06306" w:rsidRDefault="00D06306" w:rsidP="009543A5">
            <w:pPr>
              <w:pStyle w:val="31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скорой медицинской помощи»</w:t>
            </w:r>
          </w:p>
        </w:tc>
      </w:tr>
      <w:tr w:rsidR="00D06306" w:rsidRPr="00D06306" w14:paraId="79118244" w14:textId="77777777" w:rsidTr="009543A5">
        <w:tc>
          <w:tcPr>
            <w:tcW w:w="816" w:type="dxa"/>
            <w:vAlign w:val="bottom"/>
          </w:tcPr>
          <w:p w14:paraId="31594342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10.</w:t>
            </w:r>
          </w:p>
        </w:tc>
        <w:tc>
          <w:tcPr>
            <w:tcW w:w="3877" w:type="dxa"/>
            <w:vAlign w:val="bottom"/>
          </w:tcPr>
          <w:p w14:paraId="4876133E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Координаты места происшествия</w:t>
            </w:r>
          </w:p>
        </w:tc>
        <w:tc>
          <w:tcPr>
            <w:tcW w:w="5203" w:type="dxa"/>
            <w:vAlign w:val="bottom"/>
          </w:tcPr>
          <w:p w14:paraId="74CD0A50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Назвать любой адрес</w:t>
            </w:r>
          </w:p>
        </w:tc>
      </w:tr>
      <w:tr w:rsidR="00D06306" w:rsidRPr="00D06306" w14:paraId="626C874D" w14:textId="77777777" w:rsidTr="009543A5">
        <w:tc>
          <w:tcPr>
            <w:tcW w:w="816" w:type="dxa"/>
            <w:vAlign w:val="bottom"/>
          </w:tcPr>
          <w:p w14:paraId="2FBF576D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11.</w:t>
            </w:r>
          </w:p>
        </w:tc>
        <w:tc>
          <w:tcPr>
            <w:tcW w:w="3877" w:type="dxa"/>
            <w:vAlign w:val="bottom"/>
          </w:tcPr>
          <w:p w14:paraId="5A89B9A7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Количество пострадавших</w:t>
            </w:r>
          </w:p>
        </w:tc>
        <w:tc>
          <w:tcPr>
            <w:tcW w:w="5203" w:type="dxa"/>
            <w:vAlign w:val="bottom"/>
          </w:tcPr>
          <w:p w14:paraId="70A41953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«Количество пострадавших - 1 человек»</w:t>
            </w:r>
          </w:p>
        </w:tc>
      </w:tr>
      <w:tr w:rsidR="00D06306" w:rsidRPr="00D06306" w14:paraId="3516FACA" w14:textId="77777777" w:rsidTr="009543A5">
        <w:tc>
          <w:tcPr>
            <w:tcW w:w="816" w:type="dxa"/>
            <w:vAlign w:val="bottom"/>
          </w:tcPr>
          <w:p w14:paraId="788F827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12.</w:t>
            </w:r>
          </w:p>
        </w:tc>
        <w:tc>
          <w:tcPr>
            <w:tcW w:w="3877" w:type="dxa"/>
          </w:tcPr>
          <w:p w14:paraId="348C115A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Пол</w:t>
            </w:r>
          </w:p>
        </w:tc>
        <w:tc>
          <w:tcPr>
            <w:tcW w:w="5203" w:type="dxa"/>
          </w:tcPr>
          <w:p w14:paraId="7C827D89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Указать любой пол</w:t>
            </w:r>
          </w:p>
        </w:tc>
      </w:tr>
      <w:tr w:rsidR="00D06306" w:rsidRPr="00D06306" w14:paraId="118A0EBB" w14:textId="77777777" w:rsidTr="009543A5">
        <w:tc>
          <w:tcPr>
            <w:tcW w:w="816" w:type="dxa"/>
            <w:vAlign w:val="bottom"/>
          </w:tcPr>
          <w:p w14:paraId="4D9FE156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13.</w:t>
            </w:r>
          </w:p>
        </w:tc>
        <w:tc>
          <w:tcPr>
            <w:tcW w:w="3877" w:type="dxa"/>
            <w:vAlign w:val="bottom"/>
          </w:tcPr>
          <w:p w14:paraId="099484CD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Примерный возраст</w:t>
            </w:r>
          </w:p>
        </w:tc>
        <w:tc>
          <w:tcPr>
            <w:tcW w:w="5203" w:type="dxa"/>
            <w:vAlign w:val="bottom"/>
          </w:tcPr>
          <w:p w14:paraId="21B756CF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Указать любой возраст старше 30 лет</w:t>
            </w:r>
          </w:p>
        </w:tc>
      </w:tr>
      <w:tr w:rsidR="00D06306" w:rsidRPr="00D06306" w14:paraId="280A1A20" w14:textId="77777777" w:rsidTr="009543A5">
        <w:tc>
          <w:tcPr>
            <w:tcW w:w="816" w:type="dxa"/>
          </w:tcPr>
          <w:p w14:paraId="7863D30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14.</w:t>
            </w:r>
          </w:p>
        </w:tc>
        <w:tc>
          <w:tcPr>
            <w:tcW w:w="3877" w:type="dxa"/>
          </w:tcPr>
          <w:p w14:paraId="28A2BA9C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Состояние пострадавшего</w:t>
            </w:r>
          </w:p>
        </w:tc>
        <w:tc>
          <w:tcPr>
            <w:tcW w:w="5203" w:type="dxa"/>
            <w:vAlign w:val="bottom"/>
          </w:tcPr>
          <w:p w14:paraId="05DDC639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«Пострадавший без сознания, без дыхания, без пульса на сонной артерии»</w:t>
            </w:r>
          </w:p>
        </w:tc>
      </w:tr>
      <w:tr w:rsidR="00D06306" w:rsidRPr="00D06306" w14:paraId="305E8A24" w14:textId="77777777" w:rsidTr="009543A5">
        <w:tc>
          <w:tcPr>
            <w:tcW w:w="816" w:type="dxa"/>
            <w:vAlign w:val="bottom"/>
          </w:tcPr>
          <w:p w14:paraId="269917EA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15.</w:t>
            </w:r>
          </w:p>
        </w:tc>
        <w:tc>
          <w:tcPr>
            <w:tcW w:w="3877" w:type="dxa"/>
            <w:vAlign w:val="bottom"/>
          </w:tcPr>
          <w:p w14:paraId="5A374120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Объем Вашей помощи</w:t>
            </w:r>
          </w:p>
        </w:tc>
        <w:tc>
          <w:tcPr>
            <w:tcW w:w="5203" w:type="dxa"/>
            <w:vAlign w:val="bottom"/>
          </w:tcPr>
          <w:p w14:paraId="14CA4FA8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«Я приступаю к непрямому массажу сердца»</w:t>
            </w:r>
          </w:p>
        </w:tc>
      </w:tr>
      <w:tr w:rsidR="00D06306" w:rsidRPr="00D06306" w14:paraId="4F9AE0B5" w14:textId="77777777" w:rsidTr="009543A5">
        <w:tc>
          <w:tcPr>
            <w:tcW w:w="816" w:type="dxa"/>
            <w:vAlign w:val="bottom"/>
          </w:tcPr>
          <w:p w14:paraId="35E66411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25.</w:t>
            </w:r>
          </w:p>
        </w:tc>
        <w:tc>
          <w:tcPr>
            <w:tcW w:w="3877" w:type="dxa"/>
            <w:vAlign w:val="bottom"/>
          </w:tcPr>
          <w:p w14:paraId="6299A39C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Компрессии отсчитываются вслух</w:t>
            </w:r>
          </w:p>
        </w:tc>
        <w:tc>
          <w:tcPr>
            <w:tcW w:w="5203" w:type="dxa"/>
            <w:vAlign w:val="bottom"/>
          </w:tcPr>
          <w:p w14:paraId="3B2683CB" w14:textId="77777777" w:rsidR="00D06306" w:rsidRPr="00D06306" w:rsidRDefault="00D06306" w:rsidP="009543A5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06306">
              <w:rPr>
                <w:rStyle w:val="1"/>
                <w:rFonts w:eastAsia="Verdana"/>
                <w:color w:val="auto"/>
                <w:sz w:val="24"/>
                <w:szCs w:val="24"/>
              </w:rPr>
              <w:t>«Один, два, три... и т.д.»</w:t>
            </w:r>
          </w:p>
        </w:tc>
      </w:tr>
    </w:tbl>
    <w:p w14:paraId="31CF72E5" w14:textId="0AAED6B5" w:rsidR="00D06306" w:rsidRDefault="00D06306" w:rsidP="00D06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F9DE4" w14:textId="45AEC330" w:rsidR="00C24219" w:rsidRPr="00BF56B8" w:rsidRDefault="00D56A2C" w:rsidP="00D0630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56B8">
        <w:rPr>
          <w:rFonts w:ascii="Times New Roman" w:hAnsi="Times New Roman" w:cs="Times New Roman"/>
          <w:b/>
          <w:color w:val="C00000"/>
          <w:sz w:val="24"/>
          <w:szCs w:val="24"/>
        </w:rPr>
        <w:t>2. Переписать материал</w:t>
      </w:r>
    </w:p>
    <w:p w14:paraId="5C82DB62" w14:textId="170C06AC" w:rsidR="00D56A2C" w:rsidRDefault="00D56A2C" w:rsidP="00D06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Особенности проведения СЛР у детей</w:t>
      </w:r>
    </w:p>
    <w:p w14:paraId="1AAFC81A" w14:textId="445F1FB2" w:rsidR="00D56A2C" w:rsidRPr="00D56A2C" w:rsidRDefault="00D56A2C" w:rsidP="00D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6A2C">
        <w:rPr>
          <w:rFonts w:ascii="Times New Roman" w:hAnsi="Times New Roman" w:cs="Times New Roman"/>
          <w:sz w:val="24"/>
          <w:szCs w:val="24"/>
        </w:rPr>
        <w:t>У детей в возрасте менее 1 года массаж выполняют кончиками указательного и среднего пальцев.</w:t>
      </w:r>
    </w:p>
    <w:p w14:paraId="649C4591" w14:textId="09360391" w:rsidR="00D56A2C" w:rsidRPr="00D56A2C" w:rsidRDefault="00D56A2C" w:rsidP="00D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6A2C">
        <w:rPr>
          <w:rFonts w:ascii="Times New Roman" w:hAnsi="Times New Roman" w:cs="Times New Roman"/>
          <w:sz w:val="24"/>
          <w:szCs w:val="24"/>
        </w:rPr>
        <w:t>Пальцы устанавливают на грудину, на один палец ниже линии, соединяющей соски.</w:t>
      </w:r>
    </w:p>
    <w:p w14:paraId="5A25A763" w14:textId="0BEEC098" w:rsidR="00D56A2C" w:rsidRPr="00D56A2C" w:rsidRDefault="00D56A2C" w:rsidP="00D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6A2C">
        <w:rPr>
          <w:rFonts w:ascii="Times New Roman" w:hAnsi="Times New Roman" w:cs="Times New Roman"/>
          <w:sz w:val="24"/>
          <w:szCs w:val="24"/>
        </w:rPr>
        <w:t>Грудина должна опускаться не более чем на 1,5-2,5 см (примерно 1/3 толщины грудной клетки).</w:t>
      </w:r>
    </w:p>
    <w:p w14:paraId="71936764" w14:textId="3ACA87B7" w:rsidR="00D56A2C" w:rsidRPr="00D56A2C" w:rsidRDefault="00D56A2C" w:rsidP="00D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56A2C">
        <w:rPr>
          <w:rFonts w:ascii="Times New Roman" w:hAnsi="Times New Roman" w:cs="Times New Roman"/>
          <w:sz w:val="24"/>
          <w:szCs w:val="24"/>
        </w:rPr>
        <w:t>Ритм массажа составл</w:t>
      </w:r>
      <w:bookmarkStart w:id="0" w:name="_GoBack"/>
      <w:bookmarkEnd w:id="0"/>
      <w:r w:rsidRPr="00D56A2C">
        <w:rPr>
          <w:rFonts w:ascii="Times New Roman" w:hAnsi="Times New Roman" w:cs="Times New Roman"/>
          <w:sz w:val="24"/>
          <w:szCs w:val="24"/>
        </w:rPr>
        <w:t>яет более 120 надавливаний в минуту.</w:t>
      </w:r>
    </w:p>
    <w:p w14:paraId="2E5193AE" w14:textId="104FBF9E" w:rsidR="00D56A2C" w:rsidRDefault="00D56A2C" w:rsidP="00D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56A2C">
        <w:rPr>
          <w:rFonts w:ascii="Times New Roman" w:hAnsi="Times New Roman" w:cs="Times New Roman"/>
          <w:sz w:val="24"/>
          <w:szCs w:val="24"/>
        </w:rPr>
        <w:t>Наличие пульса проверяют по пульсации артерии на плече.</w:t>
      </w:r>
    </w:p>
    <w:p w14:paraId="4EDCC4BE" w14:textId="77777777" w:rsidR="00D56A2C" w:rsidRDefault="00D56A2C" w:rsidP="00D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6BC9B" w14:textId="0CFA9C29" w:rsidR="00D56A2C" w:rsidRPr="00D56A2C" w:rsidRDefault="00D56A2C" w:rsidP="00D56A2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56A2C">
        <w:rPr>
          <w:rFonts w:ascii="Times New Roman" w:hAnsi="Times New Roman" w:cs="Times New Roman"/>
          <w:b/>
          <w:color w:val="C00000"/>
          <w:sz w:val="24"/>
          <w:szCs w:val="24"/>
        </w:rPr>
        <w:t>Из прикрепленного второго файла переписать второй лист – Алгоритм базовой реанимации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виде схемы</w:t>
      </w:r>
    </w:p>
    <w:sectPr w:rsidR="00D56A2C" w:rsidRPr="00D56A2C" w:rsidSect="00D063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7CC8"/>
    <w:multiLevelType w:val="hybridMultilevel"/>
    <w:tmpl w:val="8D7E83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8F"/>
    <w:rsid w:val="00661848"/>
    <w:rsid w:val="006E758F"/>
    <w:rsid w:val="00BF56B8"/>
    <w:rsid w:val="00C24219"/>
    <w:rsid w:val="00D06306"/>
    <w:rsid w:val="00D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592C"/>
  <w15:chartTrackingRefBased/>
  <w15:docId w15:val="{801AD2A2-F36C-4591-8710-F405DCD2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630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1">
    <w:name w:val="Основной текст1"/>
    <w:basedOn w:val="a0"/>
    <w:rsid w:val="00D06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sid w:val="00D063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D063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D06306"/>
    <w:pPr>
      <w:widowControl w:val="0"/>
      <w:shd w:val="clear" w:color="auto" w:fill="FFFFFF"/>
      <w:spacing w:after="240" w:line="274" w:lineRule="exact"/>
      <w:ind w:hanging="3280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063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306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D06306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2025-02-24T09:38:00Z</dcterms:created>
  <dcterms:modified xsi:type="dcterms:W3CDTF">2025-02-24T10:06:00Z</dcterms:modified>
</cp:coreProperties>
</file>