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CDCD" w14:textId="160C435E" w:rsidR="001F32B8" w:rsidRPr="00A94E7E" w:rsidRDefault="001F32B8" w:rsidP="00A94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E7E">
        <w:rPr>
          <w:rFonts w:ascii="Times New Roman" w:hAnsi="Times New Roman" w:cs="Times New Roman"/>
          <w:b/>
          <w:sz w:val="24"/>
          <w:szCs w:val="24"/>
        </w:rPr>
        <w:t>Тема: «Физиология пищеварения</w:t>
      </w:r>
      <w:r w:rsidR="00F81EAB" w:rsidRPr="00A94E7E">
        <w:rPr>
          <w:rFonts w:ascii="Times New Roman" w:hAnsi="Times New Roman" w:cs="Times New Roman"/>
          <w:b/>
          <w:sz w:val="24"/>
          <w:szCs w:val="24"/>
        </w:rPr>
        <w:t>. Обмен веществ. Витамины</w:t>
      </w:r>
      <w:r w:rsidRPr="00A94E7E">
        <w:rPr>
          <w:rFonts w:ascii="Times New Roman" w:hAnsi="Times New Roman" w:cs="Times New Roman"/>
          <w:b/>
          <w:sz w:val="24"/>
          <w:szCs w:val="24"/>
        </w:rPr>
        <w:t>»</w:t>
      </w:r>
    </w:p>
    <w:p w14:paraId="5B43736F" w14:textId="1FC7ACA2" w:rsidR="001F32B8" w:rsidRPr="00A94E7E" w:rsidRDefault="001F32B8" w:rsidP="00A94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E7E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4A368F21" w14:textId="36647A21" w:rsidR="001F32B8" w:rsidRPr="00A94E7E" w:rsidRDefault="001F32B8" w:rsidP="00A94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E7E">
        <w:rPr>
          <w:rFonts w:ascii="Times New Roman" w:hAnsi="Times New Roman" w:cs="Times New Roman"/>
          <w:b/>
          <w:sz w:val="24"/>
          <w:szCs w:val="24"/>
        </w:rPr>
        <w:t>1. Механизм отделения слюны.</w:t>
      </w:r>
    </w:p>
    <w:p w14:paraId="6ED10F28" w14:textId="7F41BBE1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Механизм выделения желудочного сока.</w:t>
      </w:r>
    </w:p>
    <w:p w14:paraId="17D1A944" w14:textId="09018FB9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Виды пищеварения.</w:t>
      </w:r>
    </w:p>
    <w:p w14:paraId="1BF35917" w14:textId="2B2FFB5B" w:rsidR="00F81EAB" w:rsidRPr="00A94E7E" w:rsidRDefault="00F81EAB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Понятие обмен веществ и энергии. Основной обмен и рабочая прибавка.</w:t>
      </w:r>
    </w:p>
    <w:p w14:paraId="6ACAA680" w14:textId="5311E753" w:rsidR="00F81EAB" w:rsidRPr="00A94E7E" w:rsidRDefault="00F81EAB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A94E7E"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 белков.</w:t>
      </w:r>
    </w:p>
    <w:p w14:paraId="70E4470C" w14:textId="4BCBB237" w:rsidR="00A94E7E" w:rsidRPr="00A94E7E" w:rsidRDefault="00A94E7E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Обмен жиров</w:t>
      </w:r>
    </w:p>
    <w:p w14:paraId="6080D885" w14:textId="618344C0" w:rsidR="00A94E7E" w:rsidRPr="00A94E7E" w:rsidRDefault="00A94E7E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Обмен углеводов.</w:t>
      </w:r>
    </w:p>
    <w:p w14:paraId="03F1546B" w14:textId="45904EB5" w:rsidR="00A94E7E" w:rsidRPr="00A94E7E" w:rsidRDefault="00A94E7E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Понятие витамины и их классификация.</w:t>
      </w:r>
    </w:p>
    <w:p w14:paraId="449FFB55" w14:textId="4EE7644B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еханизм отделения слюны.</w:t>
      </w:r>
    </w:p>
    <w:p w14:paraId="7D167ACB" w14:textId="5592764B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Безусловно-рефлекторный</w:t>
      </w: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основан на раздражение рецепторов полости рта, при помещении в него пищеварительного комка. Импульс от рецепторов по афферентным волокнами направляется в составе ЧМН в продолговатый мозг, где расположены центры слюноотделения. В нём проходит анализ полученного импульса, затем импульс по двигательным волокнами в составе ЧМН направляется к слюнным железам, они сокращаются и выделяют слюну в полость рта.</w:t>
      </w:r>
    </w:p>
    <w:p w14:paraId="6271B7BA" w14:textId="77777777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Условно-рефлекторный </w:t>
      </w: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основан на раздражение всех видов рецепторов, кроме вкусовых (обонятельных, слуховых, зрительных, тактильных). От этих рецепторов импульс направляется в </w:t>
      </w:r>
      <w:proofErr w:type="spellStart"/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</w:t>
      </w:r>
      <w:proofErr w:type="spellEnd"/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полушарий по афферентным волокнами ЧМН и СМН, анализируется, и направляется в центр слюноотделения (продолговатый мозг), а затем по эфферентным волокнам ЧМН к слюнным железам, они сокращаются и выделяют слюну.</w:t>
      </w:r>
    </w:p>
    <w:p w14:paraId="3FA24FAF" w14:textId="54828812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еханизм отделения желудочного сока.</w:t>
      </w:r>
    </w:p>
    <w:p w14:paraId="50D7C2BE" w14:textId="77777777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Сложнорефлекторный механизм</w:t>
      </w: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складывается из двух фаз:</w:t>
      </w:r>
    </w:p>
    <w:p w14:paraId="0056C885" w14:textId="485B63F0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условно-рефлекторная</w:t>
      </w: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85D"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раздражении всех видов рецепторов, кроме вкусовых. Выделение сока осуществляется одновременно с выделением слюны, при участии </w:t>
      </w:r>
      <w:proofErr w:type="spellStart"/>
      <w:r w:rsidR="004E085D"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="004E085D"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полушарий головного мозга.</w:t>
      </w:r>
    </w:p>
    <w:p w14:paraId="1C575376" w14:textId="77777777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безусловно-рефлекторная</w:t>
      </w: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начинается с момента помещений пищи в полость рта. </w:t>
      </w:r>
    </w:p>
    <w:p w14:paraId="5D2991BC" w14:textId="77777777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механизм выделяется аппетитный сок, который содержит большое количество ферментов, с момента поступления пищи в полость рта нейроны продолговатого мозга направляют импульс по эфферентным волокнам к железам желудка, которые выделяют желудочный сок. Длится 20-30 минут</w:t>
      </w:r>
    </w:p>
    <w:p w14:paraId="1EC8C68B" w14:textId="77777777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Нейрогуморальный механизм </w:t>
      </w: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двух фаз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77595E5" w14:textId="77777777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Желудочная-длится 6-8 часов: характерно выделение большого количества </w:t>
      </w:r>
      <w:proofErr w:type="spellStart"/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активирует ферменты и способствует перевариванию пищи</w:t>
      </w:r>
    </w:p>
    <w:p w14:paraId="15042C0A" w14:textId="77777777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кишечная - длится 1-3 часа, характеризуется переходом пищи из желудка в кишечник и выработке большого количества муцина для нейтрализации </w:t>
      </w:r>
      <w:proofErr w:type="spellStart"/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желудке.  </w:t>
      </w:r>
    </w:p>
    <w:p w14:paraId="5C1A37CD" w14:textId="1F05EA3C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пищеварени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9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4DB87D7" w14:textId="77777777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Переваривание пищевых масс происходит как в полости кишки, так и на поверхности её стенок.</w:t>
      </w:r>
    </w:p>
    <w:p w14:paraId="24F7312D" w14:textId="532DB787" w:rsidR="001F32B8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Пристеночное пищеварение осуществляют ферменты</w:t>
      </w:r>
      <w:r w:rsidR="000A6914"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микроорганизмы</w:t>
      </w: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сосредоточенные на поверхности мембран клеток (мембранное пищеварение). Направлено на расщепление промежуточных продуктов гидролиза. Осуществляется фиксированными на микроворсинках ферментами, адсорбированными из полости кишки или синтезированными клетками слизистой оболочки и бактериями.</w:t>
      </w:r>
    </w:p>
    <w:p w14:paraId="48A2056F" w14:textId="2E54BD32" w:rsidR="00B65925" w:rsidRPr="00A94E7E" w:rsidRDefault="001F32B8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Полостное пищеварение происходит в полости кишки - молекулы питательных веществ расщепляются под действием ферментов соков пищеварительных желез. </w:t>
      </w:r>
    </w:p>
    <w:p w14:paraId="4AE1D2AA" w14:textId="45BE0D7F" w:rsidR="00F81EAB" w:rsidRPr="00A94E7E" w:rsidRDefault="00F81EAB" w:rsidP="00A94E7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A94E7E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4</w:t>
      </w:r>
      <w:r w:rsidRPr="00A94E7E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. Обмен веществ</w:t>
      </w:r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(метаболизм) – это совокупность физических, химических и физиологических процессов превращения веществ и энергии в живых организмах, а также обмен веществами и энергией между организмом и окружающей средой.</w:t>
      </w:r>
    </w:p>
    <w:tbl>
      <w:tblPr>
        <w:tblW w:w="104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7"/>
        <w:gridCol w:w="5238"/>
      </w:tblGrid>
      <w:tr w:rsidR="00F81EAB" w:rsidRPr="00A94E7E" w14:paraId="5BA55223" w14:textId="77777777" w:rsidTr="00F81EAB">
        <w:trPr>
          <w:trHeight w:val="563"/>
        </w:trPr>
        <w:tc>
          <w:tcPr>
            <w:tcW w:w="10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BAA69" w14:textId="77777777" w:rsidR="00F81EAB" w:rsidRPr="00A94E7E" w:rsidRDefault="00F81EAB" w:rsidP="00A9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Обмен веществ</w:t>
            </w:r>
          </w:p>
        </w:tc>
      </w:tr>
      <w:tr w:rsidR="00F81EAB" w:rsidRPr="00A94E7E" w14:paraId="209863C9" w14:textId="77777777" w:rsidTr="00F81EAB">
        <w:trPr>
          <w:trHeight w:val="563"/>
        </w:trPr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CFA4E" w14:textId="77777777" w:rsidR="00F81EAB" w:rsidRPr="00A94E7E" w:rsidRDefault="00F81EAB" w:rsidP="00A9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7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Анаболизм</w:t>
            </w:r>
            <w:r w:rsidRPr="00A94E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– ассимиляция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B6A43" w14:textId="77777777" w:rsidR="00F81EAB" w:rsidRPr="00A94E7E" w:rsidRDefault="00F81EAB" w:rsidP="00A9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7E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Катаболизм</w:t>
            </w:r>
            <w:r w:rsidRPr="00A94E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– диссимиляция</w:t>
            </w:r>
          </w:p>
        </w:tc>
      </w:tr>
      <w:tr w:rsidR="00F81EAB" w:rsidRPr="00A94E7E" w14:paraId="7F5B2402" w14:textId="77777777" w:rsidTr="00F81EAB">
        <w:trPr>
          <w:trHeight w:val="563"/>
        </w:trPr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8C886" w14:textId="77777777" w:rsidR="00F81EAB" w:rsidRPr="00A94E7E" w:rsidRDefault="00F81EAB" w:rsidP="00A9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Ферментативный синтез крупномолекулярных веществ, обеспечивающих рост, развитие, </w:t>
            </w:r>
            <w:r w:rsidRPr="00A94E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обновление клеточных структур и накопление энергии (в детском возрасте).</w:t>
            </w:r>
          </w:p>
        </w:tc>
        <w:tc>
          <w:tcPr>
            <w:tcW w:w="5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1807D" w14:textId="77777777" w:rsidR="00F81EAB" w:rsidRPr="00A94E7E" w:rsidRDefault="00F81EAB" w:rsidP="00A9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Процесс ферментативного расщепления сложных молекул до простых, в результате окислительных реакций с выделением энергии.</w:t>
            </w:r>
          </w:p>
        </w:tc>
      </w:tr>
    </w:tbl>
    <w:p w14:paraId="090B3DAB" w14:textId="29E96BE7" w:rsidR="00F81EAB" w:rsidRPr="00A94E7E" w:rsidRDefault="00F81EAB" w:rsidP="00A94E7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A94E7E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Основной обмен</w:t>
      </w:r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– это минимальные параметры расхода энергии для бодрствующего организма при стандартных условиях.</w:t>
      </w:r>
    </w:p>
    <w:p w14:paraId="13C76E07" w14:textId="77777777" w:rsidR="00F81EAB" w:rsidRPr="00A94E7E" w:rsidRDefault="00F81EAB" w:rsidP="00A94E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Комнатная </w:t>
      </w:r>
      <w:proofErr w:type="spellStart"/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температура</w:t>
      </w:r>
      <w:proofErr w:type="spellEnd"/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 xml:space="preserve"> </w:t>
      </w:r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18-20 С.</w:t>
      </w:r>
    </w:p>
    <w:p w14:paraId="64D4D14A" w14:textId="77777777" w:rsidR="00F81EAB" w:rsidRPr="00A94E7E" w:rsidRDefault="00F81EAB" w:rsidP="00A94E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Положение лежа, при этом обследуемый не должен спать. </w:t>
      </w:r>
    </w:p>
    <w:p w14:paraId="536E006A" w14:textId="77777777" w:rsidR="00F81EAB" w:rsidRPr="00A94E7E" w:rsidRDefault="00F81EAB" w:rsidP="00A94E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состоянии физического и психологического покоя.</w:t>
      </w:r>
    </w:p>
    <w:p w14:paraId="3E12B800" w14:textId="77777777" w:rsidR="00F81EAB" w:rsidRPr="00A94E7E" w:rsidRDefault="00F81EAB" w:rsidP="00A94E7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Последний прием пищи 12-16 ч назад.</w:t>
      </w:r>
    </w:p>
    <w:p w14:paraId="2F0B2618" w14:textId="77777777" w:rsidR="00F81EAB" w:rsidRPr="00A94E7E" w:rsidRDefault="00F81EAB" w:rsidP="00A94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hAnsi="Times New Roman" w:cs="Times New Roman"/>
          <w:sz w:val="24"/>
          <w:szCs w:val="24"/>
        </w:rPr>
        <w:t xml:space="preserve">Основной обмен зависит от пола, возраста, роста и массы тела человека. Величина основного обмена в среднем составляет 1 ккал в 1 ч на </w:t>
      </w:r>
      <w:smartTag w:uri="urn:schemas-microsoft-com:office:smarttags" w:element="metricconverter">
        <w:smartTagPr>
          <w:attr w:name="ProductID" w:val="1 кг"/>
        </w:smartTagPr>
        <w:r w:rsidRPr="00A94E7E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A94E7E">
        <w:rPr>
          <w:rFonts w:ascii="Times New Roman" w:hAnsi="Times New Roman" w:cs="Times New Roman"/>
          <w:sz w:val="24"/>
          <w:szCs w:val="24"/>
        </w:rPr>
        <w:t xml:space="preserve"> массы тела.</w:t>
      </w:r>
    </w:p>
    <w:p w14:paraId="59C145A7" w14:textId="77777777" w:rsidR="00F81EAB" w:rsidRPr="00A94E7E" w:rsidRDefault="00F81EAB" w:rsidP="00A94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Рабочая прибавка</w:t>
      </w:r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– это количество энергии необходимое для выполнения работы.</w:t>
      </w:r>
    </w:p>
    <w:p w14:paraId="6699F6D3" w14:textId="77777777" w:rsidR="00F81EAB" w:rsidRPr="00A94E7E" w:rsidRDefault="00F81EAB" w:rsidP="00A94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Рабочая прибавка зависит от физической активности и определяется коэффициентом – отношение общих энергозатрат на все виды деятельности в сутки к величине основного обмена.</w:t>
      </w:r>
      <w:r w:rsidRPr="00A94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EF0B8" w14:textId="77777777" w:rsidR="00F81EAB" w:rsidRPr="00A94E7E" w:rsidRDefault="00F81EAB" w:rsidP="00A9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5842E" w14:textId="1705D148" w:rsidR="00F81EAB" w:rsidRPr="00A94E7E" w:rsidRDefault="00A94E7E" w:rsidP="00A94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E7E">
        <w:rPr>
          <w:rFonts w:ascii="Times New Roman" w:hAnsi="Times New Roman" w:cs="Times New Roman"/>
          <w:b/>
          <w:sz w:val="24"/>
          <w:szCs w:val="24"/>
        </w:rPr>
        <w:t>5</w:t>
      </w:r>
      <w:r w:rsidR="00F81EAB" w:rsidRPr="00A94E7E">
        <w:rPr>
          <w:rFonts w:ascii="Times New Roman" w:hAnsi="Times New Roman" w:cs="Times New Roman"/>
          <w:b/>
          <w:sz w:val="24"/>
          <w:szCs w:val="24"/>
        </w:rPr>
        <w:t>. Обмен белков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1EAB" w:rsidRPr="00A94E7E" w14:paraId="4C098307" w14:textId="77777777" w:rsidTr="007A5F3F">
        <w:tc>
          <w:tcPr>
            <w:tcW w:w="9345" w:type="dxa"/>
            <w:gridSpan w:val="2"/>
          </w:tcPr>
          <w:p w14:paraId="2C2CC18A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Белки (с пищей растительного и животного происхождения)</w:t>
            </w:r>
          </w:p>
        </w:tc>
      </w:tr>
      <w:tr w:rsidR="00F81EAB" w:rsidRPr="00A94E7E" w14:paraId="786088E7" w14:textId="77777777" w:rsidTr="007A5F3F">
        <w:tc>
          <w:tcPr>
            <w:tcW w:w="9345" w:type="dxa"/>
            <w:gridSpan w:val="2"/>
          </w:tcPr>
          <w:p w14:paraId="23F490B7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9DA28" wp14:editId="39031B9B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7620</wp:posOffset>
                      </wp:positionV>
                      <wp:extent cx="484632" cy="161925"/>
                      <wp:effectExtent l="38100" t="0" r="0" b="47625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5598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210.05pt;margin-top:.6pt;width:38.1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14BD06C8" w14:textId="77777777" w:rsidTr="007A5F3F">
        <w:tc>
          <w:tcPr>
            <w:tcW w:w="9345" w:type="dxa"/>
            <w:gridSpan w:val="2"/>
          </w:tcPr>
          <w:p w14:paraId="2A71109D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желудок, кишечник</w:t>
            </w:r>
          </w:p>
          <w:p w14:paraId="4E9712E7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(ферментативная обработка протеолитическими ферментами: химозин, трипсин, пепсин, 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пепсиноген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, пептидазы)</w:t>
            </w:r>
          </w:p>
        </w:tc>
      </w:tr>
      <w:tr w:rsidR="00F81EAB" w:rsidRPr="00A94E7E" w14:paraId="1EB2DEDF" w14:textId="77777777" w:rsidTr="007A5F3F">
        <w:tc>
          <w:tcPr>
            <w:tcW w:w="9345" w:type="dxa"/>
            <w:gridSpan w:val="2"/>
          </w:tcPr>
          <w:p w14:paraId="32B9D87C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46D283" wp14:editId="0306D731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13970</wp:posOffset>
                      </wp:positionV>
                      <wp:extent cx="484632" cy="161925"/>
                      <wp:effectExtent l="38100" t="0" r="0" b="4762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10DCF" id="Стрелка вниз 2" o:spid="_x0000_s1026" type="#_x0000_t67" style="position:absolute;margin-left:210.25pt;margin-top:1.1pt;width:38.1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1FB029CE" w14:textId="77777777" w:rsidTr="007A5F3F">
        <w:tc>
          <w:tcPr>
            <w:tcW w:w="9345" w:type="dxa"/>
            <w:gridSpan w:val="2"/>
          </w:tcPr>
          <w:p w14:paraId="4F1CD1F9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расщепляются до аминокислот, которые всасываются в кровь</w:t>
            </w:r>
          </w:p>
        </w:tc>
      </w:tr>
      <w:tr w:rsidR="00F81EAB" w:rsidRPr="00A94E7E" w14:paraId="7BEE1E89" w14:textId="77777777" w:rsidTr="007A5F3F">
        <w:tc>
          <w:tcPr>
            <w:tcW w:w="9345" w:type="dxa"/>
            <w:gridSpan w:val="2"/>
          </w:tcPr>
          <w:p w14:paraId="44409056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7A1FFC" wp14:editId="4029CE55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20955</wp:posOffset>
                      </wp:positionV>
                      <wp:extent cx="484632" cy="161925"/>
                      <wp:effectExtent l="38100" t="0" r="0" b="4762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D9B47" id="Стрелка вниз 3" o:spid="_x0000_s1026" type="#_x0000_t67" style="position:absolute;margin-left:210.25pt;margin-top:1.65pt;width:38.1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6D26B3F6" w14:textId="77777777" w:rsidTr="007A5F3F">
        <w:tc>
          <w:tcPr>
            <w:tcW w:w="9345" w:type="dxa"/>
            <w:gridSpan w:val="2"/>
          </w:tcPr>
          <w:p w14:paraId="7916722A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транспортируются к клеткам, которые используют для</w:t>
            </w:r>
          </w:p>
        </w:tc>
      </w:tr>
      <w:tr w:rsidR="00F81EAB" w:rsidRPr="00A94E7E" w14:paraId="7A47FC9C" w14:textId="77777777" w:rsidTr="007A5F3F">
        <w:tc>
          <w:tcPr>
            <w:tcW w:w="4672" w:type="dxa"/>
          </w:tcPr>
          <w:p w14:paraId="00D2C434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D5DCF" wp14:editId="2D649A4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8890</wp:posOffset>
                      </wp:positionV>
                      <wp:extent cx="484632" cy="161925"/>
                      <wp:effectExtent l="38100" t="0" r="0" b="4762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E3B46" id="Стрелка вниз 4" o:spid="_x0000_s1026" type="#_x0000_t67" style="position:absolute;margin-left:84.25pt;margin-top:.7pt;width:38.1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" adj="10800" fillcolor="windowText" strokecolor="#41719c" strokeweight="1pt"/>
                  </w:pict>
                </mc:Fallback>
              </mc:AlternateContent>
            </w:r>
          </w:p>
        </w:tc>
        <w:tc>
          <w:tcPr>
            <w:tcW w:w="4673" w:type="dxa"/>
          </w:tcPr>
          <w:p w14:paraId="30BDBEA8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7E711B" wp14:editId="18C5C2D9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18415</wp:posOffset>
                      </wp:positionV>
                      <wp:extent cx="484632" cy="161925"/>
                      <wp:effectExtent l="38100" t="0" r="0" b="4762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067B" id="Стрелка вниз 5" o:spid="_x0000_s1026" type="#_x0000_t67" style="position:absolute;margin-left:91.4pt;margin-top:1.45pt;width:38.1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66FD85FA" w14:textId="77777777" w:rsidTr="007A5F3F">
        <w:tc>
          <w:tcPr>
            <w:tcW w:w="4672" w:type="dxa"/>
          </w:tcPr>
          <w:p w14:paraId="36B2E040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АНАБОЛИЗМ</w:t>
            </w:r>
          </w:p>
        </w:tc>
        <w:tc>
          <w:tcPr>
            <w:tcW w:w="4673" w:type="dxa"/>
          </w:tcPr>
          <w:p w14:paraId="0751C4F4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КАТАБОЛИЗМ</w:t>
            </w:r>
          </w:p>
        </w:tc>
      </w:tr>
      <w:tr w:rsidR="00F81EAB" w:rsidRPr="00A94E7E" w14:paraId="29D7F9B3" w14:textId="77777777" w:rsidTr="007A5F3F">
        <w:tc>
          <w:tcPr>
            <w:tcW w:w="4672" w:type="dxa"/>
          </w:tcPr>
          <w:p w14:paraId="2709B0A6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аминокислоты необходимы в процессе деления клеток для синтеза новых органоидов, восстановление погибших клеточных структур. При избыточном поступлении – запасное вещество в цитоплазме.</w:t>
            </w:r>
          </w:p>
        </w:tc>
        <w:tc>
          <w:tcPr>
            <w:tcW w:w="4673" w:type="dxa"/>
          </w:tcPr>
          <w:p w14:paraId="39CA8834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При окислении аминокислот организм получает </w:t>
            </w:r>
            <w:r w:rsidRPr="00A94E7E">
              <w:rPr>
                <w:rFonts w:ascii="Times New Roman" w:hAnsi="Times New Roman" w:cs="Times New Roman"/>
                <w:b/>
                <w:sz w:val="24"/>
                <w:szCs w:val="24"/>
              </w:rPr>
              <w:t>энергию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4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Побочные продукты: </w:t>
            </w:r>
            <w:hyperlink r:id="rId6" w:tgtFrame="_blank" w:history="1">
              <w:r w:rsidRPr="00A94E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аммиак</w:t>
              </w:r>
            </w:hyperlink>
            <w:r w:rsidRPr="00A94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7" w:tgtFrame="_blank" w:history="1">
              <w:r w:rsidRPr="00A94E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мочевина</w:t>
              </w:r>
            </w:hyperlink>
            <w:r w:rsidRPr="00A94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мочевая кислота, креатин и креатинин - выделяются с мочой и потом. </w:t>
            </w:r>
          </w:p>
        </w:tc>
      </w:tr>
    </w:tbl>
    <w:p w14:paraId="5D931474" w14:textId="77777777" w:rsidR="00F81EAB" w:rsidRPr="00A94E7E" w:rsidRDefault="00F81EAB" w:rsidP="00A94E7E">
      <w:pPr>
        <w:pStyle w:val="txt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14:paraId="22CD106A" w14:textId="404FB589" w:rsidR="00F81EAB" w:rsidRPr="00A94E7E" w:rsidRDefault="00A94E7E" w:rsidP="00A94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E7E">
        <w:rPr>
          <w:rFonts w:ascii="Times New Roman" w:hAnsi="Times New Roman" w:cs="Times New Roman"/>
          <w:b/>
          <w:sz w:val="24"/>
          <w:szCs w:val="24"/>
        </w:rPr>
        <w:t>6</w:t>
      </w:r>
      <w:r w:rsidR="00F81EAB" w:rsidRPr="00A94E7E">
        <w:rPr>
          <w:rFonts w:ascii="Times New Roman" w:hAnsi="Times New Roman" w:cs="Times New Roman"/>
          <w:b/>
          <w:sz w:val="24"/>
          <w:szCs w:val="24"/>
        </w:rPr>
        <w:t>. Обмен жиров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1EAB" w:rsidRPr="00A94E7E" w14:paraId="5D3ED46E" w14:textId="77777777" w:rsidTr="007A5F3F">
        <w:tc>
          <w:tcPr>
            <w:tcW w:w="9345" w:type="dxa"/>
            <w:gridSpan w:val="2"/>
          </w:tcPr>
          <w:p w14:paraId="2FFB7832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Жиры (с пищей растительного и животного происхождения)</w:t>
            </w:r>
          </w:p>
        </w:tc>
      </w:tr>
      <w:tr w:rsidR="00F81EAB" w:rsidRPr="00A94E7E" w14:paraId="13F682E6" w14:textId="77777777" w:rsidTr="007A5F3F">
        <w:tc>
          <w:tcPr>
            <w:tcW w:w="9345" w:type="dxa"/>
            <w:gridSpan w:val="2"/>
          </w:tcPr>
          <w:p w14:paraId="4E6857A0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D0AE7C" wp14:editId="61C2B8F7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7620</wp:posOffset>
                      </wp:positionV>
                      <wp:extent cx="484632" cy="161925"/>
                      <wp:effectExtent l="38100" t="0" r="0" b="4762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18CA8" id="Стрелка вниз 6" o:spid="_x0000_s1026" type="#_x0000_t67" style="position:absolute;margin-left:210.05pt;margin-top:.6pt;width:38.1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378EB470" w14:textId="77777777" w:rsidTr="007A5F3F">
        <w:tc>
          <w:tcPr>
            <w:tcW w:w="9345" w:type="dxa"/>
            <w:gridSpan w:val="2"/>
          </w:tcPr>
          <w:p w14:paraId="73086900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желудок, кишечник</w:t>
            </w:r>
          </w:p>
          <w:p w14:paraId="24B10EBA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(ферментативная обработка 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липолитическими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 ферментами: 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холестераза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, липаза)</w:t>
            </w:r>
          </w:p>
        </w:tc>
      </w:tr>
      <w:tr w:rsidR="00F81EAB" w:rsidRPr="00A94E7E" w14:paraId="1D6802AE" w14:textId="77777777" w:rsidTr="007A5F3F">
        <w:tc>
          <w:tcPr>
            <w:tcW w:w="9345" w:type="dxa"/>
            <w:gridSpan w:val="2"/>
          </w:tcPr>
          <w:p w14:paraId="78ACEF5F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EC78E" wp14:editId="317A54AD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13970</wp:posOffset>
                      </wp:positionV>
                      <wp:extent cx="484632" cy="161925"/>
                      <wp:effectExtent l="38100" t="0" r="0" b="4762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1CADF" id="Стрелка вниз 7" o:spid="_x0000_s1026" type="#_x0000_t67" style="position:absolute;margin-left:210.25pt;margin-top:1.1pt;width:38.15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18D2E575" w14:textId="77777777" w:rsidTr="007A5F3F">
        <w:tc>
          <w:tcPr>
            <w:tcW w:w="9345" w:type="dxa"/>
            <w:gridSpan w:val="2"/>
          </w:tcPr>
          <w:p w14:paraId="3A3B87BB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расщепляются до глицерина и жирных кислот, которые всасываются в лимфу, затем смешивается с кровью</w:t>
            </w:r>
          </w:p>
        </w:tc>
      </w:tr>
      <w:tr w:rsidR="00F81EAB" w:rsidRPr="00A94E7E" w14:paraId="7CF5B218" w14:textId="77777777" w:rsidTr="007A5F3F">
        <w:tc>
          <w:tcPr>
            <w:tcW w:w="9345" w:type="dxa"/>
            <w:gridSpan w:val="2"/>
          </w:tcPr>
          <w:p w14:paraId="6DB968C8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F2C44" wp14:editId="0A22081F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20955</wp:posOffset>
                      </wp:positionV>
                      <wp:extent cx="484632" cy="161925"/>
                      <wp:effectExtent l="38100" t="0" r="0" b="47625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A038" id="Стрелка вниз 8" o:spid="_x0000_s1026" type="#_x0000_t67" style="position:absolute;margin-left:210.25pt;margin-top:1.65pt;width:38.1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3625A8F7" w14:textId="77777777" w:rsidTr="007A5F3F">
        <w:tc>
          <w:tcPr>
            <w:tcW w:w="9345" w:type="dxa"/>
            <w:gridSpan w:val="2"/>
          </w:tcPr>
          <w:p w14:paraId="78BE4338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транспортируются к клеткам, которые используют для</w:t>
            </w:r>
          </w:p>
        </w:tc>
      </w:tr>
      <w:tr w:rsidR="00F81EAB" w:rsidRPr="00A94E7E" w14:paraId="402BFCF0" w14:textId="77777777" w:rsidTr="007A5F3F">
        <w:tc>
          <w:tcPr>
            <w:tcW w:w="4672" w:type="dxa"/>
          </w:tcPr>
          <w:p w14:paraId="5DCFDBAD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E3173" wp14:editId="0DDBFEB8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8890</wp:posOffset>
                      </wp:positionV>
                      <wp:extent cx="484632" cy="161925"/>
                      <wp:effectExtent l="38100" t="0" r="0" b="476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A46A" id="Стрелка вниз 9" o:spid="_x0000_s1026" type="#_x0000_t67" style="position:absolute;margin-left:84.25pt;margin-top:.7pt;width:38.15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" adj="10800" fillcolor="windowText" strokecolor="#41719c" strokeweight="1pt"/>
                  </w:pict>
                </mc:Fallback>
              </mc:AlternateContent>
            </w:r>
          </w:p>
        </w:tc>
        <w:tc>
          <w:tcPr>
            <w:tcW w:w="4673" w:type="dxa"/>
          </w:tcPr>
          <w:p w14:paraId="0A2B74C9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C78893" wp14:editId="40CF3DED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18415</wp:posOffset>
                      </wp:positionV>
                      <wp:extent cx="484632" cy="161925"/>
                      <wp:effectExtent l="38100" t="0" r="0" b="476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97315" id="Стрелка вниз 10" o:spid="_x0000_s1026" type="#_x0000_t67" style="position:absolute;margin-left:91.4pt;margin-top:1.45pt;width:38.15pt;height:1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29EC3598" w14:textId="77777777" w:rsidTr="007A5F3F">
        <w:tc>
          <w:tcPr>
            <w:tcW w:w="4672" w:type="dxa"/>
          </w:tcPr>
          <w:p w14:paraId="72936CAF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АНАБОЛИЗМ</w:t>
            </w:r>
          </w:p>
        </w:tc>
        <w:tc>
          <w:tcPr>
            <w:tcW w:w="4673" w:type="dxa"/>
          </w:tcPr>
          <w:p w14:paraId="1CBD6C30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КАТАБОЛИЗМ</w:t>
            </w:r>
          </w:p>
        </w:tc>
      </w:tr>
      <w:tr w:rsidR="00F81EAB" w:rsidRPr="00A94E7E" w14:paraId="48A52822" w14:textId="77777777" w:rsidTr="007A5F3F">
        <w:tc>
          <w:tcPr>
            <w:tcW w:w="4672" w:type="dxa"/>
          </w:tcPr>
          <w:p w14:paraId="65D0DEFC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глицерин и жирные кислоты необходимы в процессе деления клеток для синтеза новых органоидов, гормонов, восстановление погибших клеточных структур. При избыточном поступлении – запасное вещество в цитоплазме, при избытке - ожирение.</w:t>
            </w:r>
          </w:p>
        </w:tc>
        <w:tc>
          <w:tcPr>
            <w:tcW w:w="4673" w:type="dxa"/>
          </w:tcPr>
          <w:p w14:paraId="1907506D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При окислении жирных кислот организм получает максимальное количество </w:t>
            </w:r>
            <w:r w:rsidRPr="00A94E7E">
              <w:rPr>
                <w:rFonts w:ascii="Times New Roman" w:hAnsi="Times New Roman" w:cs="Times New Roman"/>
                <w:b/>
                <w:sz w:val="24"/>
                <w:szCs w:val="24"/>
              </w:rPr>
              <w:t>энергии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4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Побочные продукты: 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вода, углекислый газ</w:t>
            </w:r>
            <w:r w:rsidRPr="00A94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выделяются с мочой и потом. </w:t>
            </w:r>
          </w:p>
        </w:tc>
      </w:tr>
    </w:tbl>
    <w:p w14:paraId="03018595" w14:textId="00A50EE5" w:rsidR="00F81EAB" w:rsidRDefault="00F81EAB" w:rsidP="00A94E7E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</w:p>
    <w:p w14:paraId="5739071C" w14:textId="41D2A58C" w:rsidR="00A94E7E" w:rsidRDefault="00A94E7E" w:rsidP="00A94E7E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</w:p>
    <w:p w14:paraId="4925D223" w14:textId="77777777" w:rsidR="00A94E7E" w:rsidRPr="00A94E7E" w:rsidRDefault="00A94E7E" w:rsidP="00A94E7E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bookmarkStart w:id="0" w:name="_GoBack"/>
      <w:bookmarkEnd w:id="0"/>
    </w:p>
    <w:p w14:paraId="03754506" w14:textId="4E677AC1" w:rsidR="00F81EAB" w:rsidRPr="00A94E7E" w:rsidRDefault="00A94E7E" w:rsidP="00A94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E7E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F81EAB" w:rsidRPr="00A94E7E">
        <w:rPr>
          <w:rFonts w:ascii="Times New Roman" w:hAnsi="Times New Roman" w:cs="Times New Roman"/>
          <w:b/>
          <w:sz w:val="24"/>
          <w:szCs w:val="24"/>
        </w:rPr>
        <w:t>. Обмен углеводов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1EAB" w:rsidRPr="00A94E7E" w14:paraId="38A2EE48" w14:textId="77777777" w:rsidTr="007A5F3F">
        <w:tc>
          <w:tcPr>
            <w:tcW w:w="9345" w:type="dxa"/>
            <w:gridSpan w:val="2"/>
          </w:tcPr>
          <w:p w14:paraId="44E5A2CA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Углеводы (с пищей растительного и животного происхождения)</w:t>
            </w:r>
          </w:p>
        </w:tc>
      </w:tr>
      <w:tr w:rsidR="00F81EAB" w:rsidRPr="00A94E7E" w14:paraId="4A27EB97" w14:textId="77777777" w:rsidTr="007A5F3F">
        <w:tc>
          <w:tcPr>
            <w:tcW w:w="9345" w:type="dxa"/>
            <w:gridSpan w:val="2"/>
          </w:tcPr>
          <w:p w14:paraId="5D9C2442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8794B9" wp14:editId="11615F1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7620</wp:posOffset>
                      </wp:positionV>
                      <wp:extent cx="484632" cy="161925"/>
                      <wp:effectExtent l="38100" t="0" r="0" b="4762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18F25" id="Стрелка вниз 11" o:spid="_x0000_s1026" type="#_x0000_t67" style="position:absolute;margin-left:210.05pt;margin-top:.6pt;width:38.15pt;height:1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0EAE6283" w14:textId="77777777" w:rsidTr="007A5F3F">
        <w:tc>
          <w:tcPr>
            <w:tcW w:w="9345" w:type="dxa"/>
            <w:gridSpan w:val="2"/>
          </w:tcPr>
          <w:p w14:paraId="7885E41B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ротовая полость, желудок, кишечник</w:t>
            </w:r>
          </w:p>
          <w:p w14:paraId="438CE15C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(ферментативная обработка 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амилолитическими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 ферментами: амилаза, 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лактаза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1EAB" w:rsidRPr="00A94E7E" w14:paraId="270D0133" w14:textId="77777777" w:rsidTr="007A5F3F">
        <w:tc>
          <w:tcPr>
            <w:tcW w:w="9345" w:type="dxa"/>
            <w:gridSpan w:val="2"/>
          </w:tcPr>
          <w:p w14:paraId="5305F822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88CB31" wp14:editId="1DE80399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13970</wp:posOffset>
                      </wp:positionV>
                      <wp:extent cx="484632" cy="161925"/>
                      <wp:effectExtent l="38100" t="0" r="0" b="4762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A6E8E" id="Стрелка вниз 12" o:spid="_x0000_s1026" type="#_x0000_t67" style="position:absolute;margin-left:210.25pt;margin-top:1.1pt;width:38.1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7E251777" w14:textId="77777777" w:rsidTr="007A5F3F">
        <w:tc>
          <w:tcPr>
            <w:tcW w:w="9345" w:type="dxa"/>
            <w:gridSpan w:val="2"/>
          </w:tcPr>
          <w:p w14:paraId="38F3DAFE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расщепляются до 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моносахаров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 (глюкоза, фруктоза), которые всасываются кровь</w:t>
            </w:r>
          </w:p>
        </w:tc>
      </w:tr>
      <w:tr w:rsidR="00F81EAB" w:rsidRPr="00A94E7E" w14:paraId="1C4E636D" w14:textId="77777777" w:rsidTr="007A5F3F">
        <w:tc>
          <w:tcPr>
            <w:tcW w:w="9345" w:type="dxa"/>
            <w:gridSpan w:val="2"/>
          </w:tcPr>
          <w:p w14:paraId="70021E39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DED487" wp14:editId="478C37FA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20955</wp:posOffset>
                      </wp:positionV>
                      <wp:extent cx="484632" cy="161925"/>
                      <wp:effectExtent l="38100" t="0" r="0" b="4762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2DE0C" id="Стрелка вниз 13" o:spid="_x0000_s1026" type="#_x0000_t67" style="position:absolute;margin-left:210.25pt;margin-top:1.65pt;width:38.15pt;height:1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3A1EA45E" w14:textId="77777777" w:rsidTr="007A5F3F">
        <w:tc>
          <w:tcPr>
            <w:tcW w:w="9345" w:type="dxa"/>
            <w:gridSpan w:val="2"/>
          </w:tcPr>
          <w:p w14:paraId="064903AC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транспортируются к клеткам, которые используют для</w:t>
            </w:r>
          </w:p>
        </w:tc>
      </w:tr>
      <w:tr w:rsidR="00F81EAB" w:rsidRPr="00A94E7E" w14:paraId="32FD64EC" w14:textId="77777777" w:rsidTr="007A5F3F">
        <w:tc>
          <w:tcPr>
            <w:tcW w:w="4672" w:type="dxa"/>
          </w:tcPr>
          <w:p w14:paraId="44947D8B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4C521A" wp14:editId="2FF698F2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8890</wp:posOffset>
                      </wp:positionV>
                      <wp:extent cx="484632" cy="161925"/>
                      <wp:effectExtent l="38100" t="0" r="0" b="4762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2D898" id="Стрелка вниз 14" o:spid="_x0000_s1026" type="#_x0000_t67" style="position:absolute;margin-left:84.25pt;margin-top:.7pt;width:38.15pt;height:1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" adj="10800" fillcolor="windowText" strokecolor="#41719c" strokeweight="1pt"/>
                  </w:pict>
                </mc:Fallback>
              </mc:AlternateContent>
            </w:r>
          </w:p>
        </w:tc>
        <w:tc>
          <w:tcPr>
            <w:tcW w:w="4673" w:type="dxa"/>
          </w:tcPr>
          <w:p w14:paraId="0FA11DB5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564C2A" wp14:editId="63B4AF56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18415</wp:posOffset>
                      </wp:positionV>
                      <wp:extent cx="484632" cy="161925"/>
                      <wp:effectExtent l="38100" t="0" r="0" b="4762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B0AC4" id="Стрелка вниз 15" o:spid="_x0000_s1026" type="#_x0000_t67" style="position:absolute;margin-left:91.4pt;margin-top:1.45pt;width:38.15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" adj="10800" fillcolor="windowText" strokecolor="#41719c" strokeweight="1pt"/>
                  </w:pict>
                </mc:Fallback>
              </mc:AlternateContent>
            </w:r>
          </w:p>
        </w:tc>
      </w:tr>
      <w:tr w:rsidR="00F81EAB" w:rsidRPr="00A94E7E" w14:paraId="0C637847" w14:textId="77777777" w:rsidTr="007A5F3F">
        <w:tc>
          <w:tcPr>
            <w:tcW w:w="4672" w:type="dxa"/>
          </w:tcPr>
          <w:p w14:paraId="3E15861B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АНАБОЛИЗМ</w:t>
            </w:r>
          </w:p>
        </w:tc>
        <w:tc>
          <w:tcPr>
            <w:tcW w:w="4673" w:type="dxa"/>
          </w:tcPr>
          <w:p w14:paraId="5AC68183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КАТАБОЛИЗМ</w:t>
            </w:r>
          </w:p>
        </w:tc>
      </w:tr>
      <w:tr w:rsidR="00F81EAB" w:rsidRPr="00A94E7E" w14:paraId="358F0BED" w14:textId="77777777" w:rsidTr="007A5F3F">
        <w:tc>
          <w:tcPr>
            <w:tcW w:w="4672" w:type="dxa"/>
          </w:tcPr>
          <w:p w14:paraId="5F09EEAB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моносахара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 в процессе деления клеток для синтеза новых органоидов, гормонов, восстановление погибших клеточных структур. При избыточном поступлении – запасное вещество в печени, подкожно-жировой клетчатке (гликоген), при избытке - ожирение.</w:t>
            </w:r>
          </w:p>
        </w:tc>
        <w:tc>
          <w:tcPr>
            <w:tcW w:w="4673" w:type="dxa"/>
          </w:tcPr>
          <w:p w14:paraId="1B15FCC7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При окислении сахаров организм получает </w:t>
            </w:r>
            <w:r w:rsidRPr="00A94E7E">
              <w:rPr>
                <w:rFonts w:ascii="Times New Roman" w:hAnsi="Times New Roman" w:cs="Times New Roman"/>
                <w:b/>
                <w:sz w:val="24"/>
                <w:szCs w:val="24"/>
              </w:rPr>
              <w:t>энергию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4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Побочные продукты: 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вода, углекислый газ</w:t>
            </w:r>
            <w:r w:rsidRPr="00A94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выделяются с мочой и потом. </w:t>
            </w:r>
          </w:p>
        </w:tc>
      </w:tr>
    </w:tbl>
    <w:p w14:paraId="4BC94E53" w14:textId="77777777" w:rsidR="00F81EAB" w:rsidRPr="00A94E7E" w:rsidRDefault="00F81EAB" w:rsidP="00A94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2B5E" w14:textId="291A643A" w:rsidR="00F81EAB" w:rsidRPr="00A94E7E" w:rsidRDefault="00A94E7E" w:rsidP="00A94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E7E">
        <w:rPr>
          <w:rFonts w:ascii="Times New Roman" w:hAnsi="Times New Roman" w:cs="Times New Roman"/>
          <w:sz w:val="24"/>
          <w:szCs w:val="24"/>
        </w:rPr>
        <w:t>8</w:t>
      </w:r>
      <w:r w:rsidR="00F81EAB" w:rsidRPr="00A94E7E">
        <w:rPr>
          <w:rFonts w:ascii="Times New Roman" w:hAnsi="Times New Roman" w:cs="Times New Roman"/>
          <w:sz w:val="24"/>
          <w:szCs w:val="24"/>
        </w:rPr>
        <w:t xml:space="preserve">. </w:t>
      </w:r>
      <w:r w:rsidR="00F81EAB" w:rsidRPr="00A94E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Витамины</w:t>
      </w:r>
      <w:r w:rsidR="00F81EAB" w:rsidRPr="00A94E7E">
        <w:rPr>
          <w:rFonts w:ascii="Times New Roman" w:hAnsi="Times New Roman" w:cs="Times New Roman"/>
          <w:sz w:val="24"/>
          <w:szCs w:val="24"/>
          <w:shd w:val="clear" w:color="auto" w:fill="FFFFFF"/>
        </w:rPr>
        <w:t> - низкомолекулярные органические соединения, не синтезируемые в организме, при этом расходуются в малом количестве, как составные части ферментов, как стимуляторы и регуляторы обмена веществ.</w:t>
      </w:r>
    </w:p>
    <w:p w14:paraId="560FAB29" w14:textId="77777777" w:rsidR="00F81EAB" w:rsidRPr="00A94E7E" w:rsidRDefault="00F81EAB" w:rsidP="00A94E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4E7E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Авитаминозы</w:t>
      </w:r>
      <w:r w:rsidRPr="00A94E7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A94E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возникают при отсутствии витаминов в пище. </w:t>
      </w:r>
    </w:p>
    <w:p w14:paraId="322620F5" w14:textId="77777777" w:rsidR="00F81EAB" w:rsidRPr="00A94E7E" w:rsidRDefault="00F81EAB" w:rsidP="00A94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7E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Гиповитаминозы</w:t>
      </w:r>
      <w:r w:rsidRPr="00A94E7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A94E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возникают при недостаточном поступлении витаминов с пищей.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1EAB" w:rsidRPr="00A94E7E" w14:paraId="77EC28FD" w14:textId="77777777" w:rsidTr="007A5F3F">
        <w:tc>
          <w:tcPr>
            <w:tcW w:w="4672" w:type="dxa"/>
          </w:tcPr>
          <w:p w14:paraId="7BCB2168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b/>
                <w:sz w:val="24"/>
                <w:szCs w:val="24"/>
              </w:rPr>
              <w:t>жирорастворимые</w:t>
            </w:r>
          </w:p>
        </w:tc>
        <w:tc>
          <w:tcPr>
            <w:tcW w:w="4673" w:type="dxa"/>
          </w:tcPr>
          <w:p w14:paraId="3ACD7AC8" w14:textId="77777777" w:rsidR="00F81EAB" w:rsidRPr="00A94E7E" w:rsidRDefault="00F81EAB" w:rsidP="00A94E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b/>
                <w:sz w:val="24"/>
                <w:szCs w:val="24"/>
              </w:rPr>
              <w:t>водорастворимые</w:t>
            </w:r>
          </w:p>
        </w:tc>
      </w:tr>
      <w:tr w:rsidR="00F81EAB" w:rsidRPr="00A94E7E" w14:paraId="6977A5D8" w14:textId="77777777" w:rsidTr="007A5F3F">
        <w:tc>
          <w:tcPr>
            <w:tcW w:w="4672" w:type="dxa"/>
          </w:tcPr>
          <w:p w14:paraId="39ED660D" w14:textId="77777777" w:rsidR="00F81EAB" w:rsidRPr="00A94E7E" w:rsidRDefault="00F81EAB" w:rsidP="00A94E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Витамин А (ретинол)</w:t>
            </w:r>
          </w:p>
          <w:p w14:paraId="6370C92D" w14:textId="77777777" w:rsidR="00F81EAB" w:rsidRPr="00A94E7E" w:rsidRDefault="00F81EAB" w:rsidP="00A94E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Витамин Д</w:t>
            </w:r>
            <w:r w:rsidRPr="00A94E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E2B5FC" w14:textId="77777777" w:rsidR="00F81EAB" w:rsidRPr="00A94E7E" w:rsidRDefault="00F81EAB" w:rsidP="00A94E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Витамин Е (токоферол)</w:t>
            </w:r>
          </w:p>
          <w:p w14:paraId="2C6C814E" w14:textId="77777777" w:rsidR="00F81EAB" w:rsidRPr="00A94E7E" w:rsidRDefault="00F81EAB" w:rsidP="00A94E7E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94E7E">
              <w:t>Витамин К (</w:t>
            </w:r>
            <w:proofErr w:type="spellStart"/>
            <w:r w:rsidRPr="00A94E7E">
              <w:rPr>
                <w:bCs/>
              </w:rPr>
              <w:t>филлохинон</w:t>
            </w:r>
            <w:proofErr w:type="spellEnd"/>
            <w:r w:rsidRPr="00A94E7E">
              <w:rPr>
                <w:bCs/>
              </w:rPr>
              <w:t>)</w:t>
            </w:r>
          </w:p>
        </w:tc>
        <w:tc>
          <w:tcPr>
            <w:tcW w:w="4673" w:type="dxa"/>
          </w:tcPr>
          <w:p w14:paraId="59A95172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В1 - тиамин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A66086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В2 - рибофлавин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CD1D3EA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В3 - пантотеновая кислота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8BB8CAD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В6 - пиридоксин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10AC6E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В12 - 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цианкобаламин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B3BACC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 - фолиевая кислота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11FEDA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С - аскорбиновая кислота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6AA366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РР - никотиновая кислота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0B4E5A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Р - рутин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C9CBC8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Н - биотин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59B7F82" w14:textId="77777777" w:rsidR="00F81EAB" w:rsidRPr="00A94E7E" w:rsidRDefault="00F81EAB" w:rsidP="00A94E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N - </w:t>
            </w:r>
            <w:proofErr w:type="spellStart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>липоевая</w:t>
            </w:r>
            <w:proofErr w:type="spellEnd"/>
            <w:r w:rsidRPr="00A94E7E">
              <w:rPr>
                <w:rFonts w:ascii="Times New Roman" w:hAnsi="Times New Roman" w:cs="Times New Roman"/>
                <w:sz w:val="24"/>
                <w:szCs w:val="24"/>
              </w:rPr>
              <w:t xml:space="preserve"> кислота </w:t>
            </w:r>
            <w:r w:rsidRPr="00A94E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4E7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2E2246FB" w14:textId="77777777" w:rsidR="00F81EAB" w:rsidRPr="00A94E7E" w:rsidRDefault="00F81EAB" w:rsidP="00A94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AFB3D" w14:textId="77777777" w:rsidR="00F81EAB" w:rsidRPr="00A94E7E" w:rsidRDefault="00F81EAB" w:rsidP="00A9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1EAB" w:rsidRPr="00A94E7E" w:rsidSect="001F32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19C"/>
    <w:multiLevelType w:val="hybridMultilevel"/>
    <w:tmpl w:val="6BA2A7DA"/>
    <w:lvl w:ilvl="0" w:tplc="07744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36F2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BA247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3CE2E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FA70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0C74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94EFF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62D70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A6AFD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E8349FB"/>
    <w:multiLevelType w:val="multilevel"/>
    <w:tmpl w:val="0CB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1D"/>
    <w:rsid w:val="000A6914"/>
    <w:rsid w:val="001F32B8"/>
    <w:rsid w:val="004E085D"/>
    <w:rsid w:val="00A94E7E"/>
    <w:rsid w:val="00B65925"/>
    <w:rsid w:val="00B7341D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3FCB3"/>
  <w15:chartTrackingRefBased/>
  <w15:docId w15:val="{E03B3157-6905-49C8-A0D9-783C9C26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2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81EAB"/>
    <w:rPr>
      <w:color w:val="0000FF"/>
      <w:u w:val="single"/>
    </w:rPr>
  </w:style>
  <w:style w:type="paragraph" w:customStyle="1" w:styleId="txt">
    <w:name w:val="txt"/>
    <w:basedOn w:val="a"/>
    <w:rsid w:val="00F8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r">
    <w:name w:val="opr"/>
    <w:basedOn w:val="a0"/>
    <w:rsid w:val="00F8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sgeotar.ru/pharma_mnn/1622.html?XFrom=www.medcollegel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sgeotar.ru/pharma_mnn/164.html?XFrom=www.medcollegel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015A-445A-4BEA-9737-13E6488E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2025-02-01T08:49:00Z</dcterms:created>
  <dcterms:modified xsi:type="dcterms:W3CDTF">2025-02-01T09:03:00Z</dcterms:modified>
</cp:coreProperties>
</file>