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BDC36" w14:textId="09BCF5BC" w:rsidR="00DD29F3" w:rsidRPr="00DD29F3" w:rsidRDefault="00DD29F3" w:rsidP="00DD2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9F3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  <w:r w:rsidRPr="00DD29F3">
        <w:rPr>
          <w:rFonts w:ascii="Times New Roman" w:hAnsi="Times New Roman" w:cs="Times New Roman"/>
          <w:b/>
          <w:sz w:val="28"/>
          <w:szCs w:val="28"/>
        </w:rPr>
        <w:t>8</w:t>
      </w:r>
    </w:p>
    <w:p w14:paraId="505BC51B" w14:textId="23D582F4" w:rsidR="00DD29F3" w:rsidRPr="00DD29F3" w:rsidRDefault="00DD29F3" w:rsidP="00DD2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9F3">
        <w:rPr>
          <w:rFonts w:ascii="Times New Roman" w:hAnsi="Times New Roman" w:cs="Times New Roman"/>
          <w:b/>
          <w:sz w:val="28"/>
          <w:szCs w:val="28"/>
        </w:rPr>
        <w:t>Тема: «Состав и функции крови. Гемостаз и группы крови.»</w:t>
      </w:r>
    </w:p>
    <w:p w14:paraId="6BA56D34" w14:textId="77777777" w:rsidR="00DD29F3" w:rsidRPr="00DD29F3" w:rsidRDefault="00DD29F3" w:rsidP="00DD2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9F3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5A643DF5" w14:textId="5DA2B1CA" w:rsidR="00747E24" w:rsidRPr="00DD29F3" w:rsidRDefault="00DD29F3" w:rsidP="00DD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F3">
        <w:rPr>
          <w:rFonts w:ascii="Times New Roman" w:hAnsi="Times New Roman" w:cs="Times New Roman"/>
          <w:sz w:val="28"/>
          <w:szCs w:val="28"/>
        </w:rPr>
        <w:t xml:space="preserve">1. </w:t>
      </w:r>
      <w:r w:rsidRPr="00DD29F3">
        <w:rPr>
          <w:rFonts w:ascii="Times New Roman" w:hAnsi="Times New Roman" w:cs="Times New Roman"/>
          <w:sz w:val="28"/>
          <w:szCs w:val="28"/>
        </w:rPr>
        <w:t>Составить схему состава крови (устный ответ).</w:t>
      </w:r>
    </w:p>
    <w:p w14:paraId="5753C09E" w14:textId="1337737D" w:rsidR="00DD29F3" w:rsidRPr="00DD29F3" w:rsidRDefault="00DD29F3" w:rsidP="00DD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F3">
        <w:rPr>
          <w:rFonts w:ascii="Times New Roman" w:hAnsi="Times New Roman" w:cs="Times New Roman"/>
          <w:sz w:val="28"/>
          <w:szCs w:val="28"/>
        </w:rPr>
        <w:t>2. Описать процесс гемопоэза. Составить схему гемопоэза.</w:t>
      </w:r>
    </w:p>
    <w:p w14:paraId="51562DF1" w14:textId="6CB2A302" w:rsidR="00DD29F3" w:rsidRPr="00DD29F3" w:rsidRDefault="00DD29F3" w:rsidP="00DD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F3">
        <w:rPr>
          <w:rFonts w:ascii="Times New Roman" w:hAnsi="Times New Roman" w:cs="Times New Roman"/>
          <w:sz w:val="28"/>
          <w:szCs w:val="28"/>
        </w:rPr>
        <w:t>3. Дать определение понятию «лейкоцитарная формула». Составить таблицу лейкоцитарной формулы. Описать виды сдвигов (вправо и влево).</w:t>
      </w:r>
    </w:p>
    <w:p w14:paraId="1C246297" w14:textId="09EA93FF" w:rsidR="00DD29F3" w:rsidRPr="00DD29F3" w:rsidRDefault="00DD29F3" w:rsidP="00DD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F3">
        <w:rPr>
          <w:rFonts w:ascii="Times New Roman" w:hAnsi="Times New Roman" w:cs="Times New Roman"/>
          <w:sz w:val="28"/>
          <w:szCs w:val="28"/>
        </w:rPr>
        <w:t xml:space="preserve">4. Дать определение гемолиз. </w:t>
      </w:r>
      <w:r w:rsidR="00A2031C">
        <w:rPr>
          <w:rFonts w:ascii="Times New Roman" w:hAnsi="Times New Roman" w:cs="Times New Roman"/>
          <w:sz w:val="28"/>
          <w:szCs w:val="28"/>
        </w:rPr>
        <w:t>Перечислить виды</w:t>
      </w:r>
      <w:bookmarkStart w:id="0" w:name="_GoBack"/>
      <w:bookmarkEnd w:id="0"/>
      <w:r w:rsidRPr="00DD29F3">
        <w:rPr>
          <w:rFonts w:ascii="Times New Roman" w:hAnsi="Times New Roman" w:cs="Times New Roman"/>
          <w:sz w:val="28"/>
          <w:szCs w:val="28"/>
        </w:rPr>
        <w:t xml:space="preserve"> гемолиза.</w:t>
      </w:r>
    </w:p>
    <w:p w14:paraId="643A4E87" w14:textId="6CF9B37A" w:rsidR="00DD29F3" w:rsidRPr="00DD29F3" w:rsidRDefault="00DD29F3" w:rsidP="00DD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F3">
        <w:rPr>
          <w:rFonts w:ascii="Times New Roman" w:hAnsi="Times New Roman" w:cs="Times New Roman"/>
          <w:sz w:val="28"/>
          <w:szCs w:val="28"/>
        </w:rPr>
        <w:t>5. Составить таблицу групп крови. (не описывать)</w:t>
      </w:r>
    </w:p>
    <w:p w14:paraId="42672FE7" w14:textId="1BAE3C87" w:rsidR="00DD29F3" w:rsidRPr="00DD29F3" w:rsidRDefault="00DD29F3" w:rsidP="00DD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F3">
        <w:rPr>
          <w:rFonts w:ascii="Times New Roman" w:hAnsi="Times New Roman" w:cs="Times New Roman"/>
          <w:sz w:val="28"/>
          <w:szCs w:val="28"/>
        </w:rPr>
        <w:t>6. Описать понятия «резус-фактор» и «резус-конфликт».</w:t>
      </w:r>
      <w:r>
        <w:rPr>
          <w:rFonts w:ascii="Times New Roman" w:hAnsi="Times New Roman" w:cs="Times New Roman"/>
          <w:sz w:val="28"/>
          <w:szCs w:val="28"/>
        </w:rPr>
        <w:t xml:space="preserve"> Составить схемы наследования резус-фактора.</w:t>
      </w:r>
    </w:p>
    <w:p w14:paraId="4E409D88" w14:textId="62D24E99" w:rsidR="00DD29F3" w:rsidRDefault="00DD29F3" w:rsidP="00DD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F3">
        <w:rPr>
          <w:rFonts w:ascii="Times New Roman" w:hAnsi="Times New Roman" w:cs="Times New Roman"/>
          <w:sz w:val="28"/>
          <w:szCs w:val="28"/>
        </w:rPr>
        <w:t>7. Описать стадии коагуляционного свертывания крови.</w:t>
      </w:r>
    </w:p>
    <w:p w14:paraId="391E40A3" w14:textId="662063A0" w:rsidR="005D3221" w:rsidRPr="005D3221" w:rsidRDefault="005D3221" w:rsidP="00DD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Описать понятие скорости оседания эритроцитов (СОЭ), описать значения нормы. (из учебника)</w:t>
      </w:r>
    </w:p>
    <w:p w14:paraId="6EBD1E98" w14:textId="663242D6" w:rsidR="00DD29F3" w:rsidRDefault="005D3221" w:rsidP="00DD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29F3" w:rsidRPr="00DD29F3">
        <w:rPr>
          <w:rFonts w:ascii="Times New Roman" w:hAnsi="Times New Roman" w:cs="Times New Roman"/>
          <w:sz w:val="28"/>
          <w:szCs w:val="28"/>
        </w:rPr>
        <w:t>. Составить таблицу по наследованию групп крови по примеру:</w:t>
      </w:r>
    </w:p>
    <w:p w14:paraId="63FC5876" w14:textId="77777777" w:rsidR="00DD29F3" w:rsidRDefault="00DD29F3" w:rsidP="00DD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D29F3" w:rsidRPr="00DD29F3" w14:paraId="57E630D7" w14:textId="77777777" w:rsidTr="00DD29F3">
        <w:tc>
          <w:tcPr>
            <w:tcW w:w="1869" w:type="dxa"/>
          </w:tcPr>
          <w:p w14:paraId="637DC82D" w14:textId="444729C1" w:rsidR="00DD29F3" w:rsidRPr="00DD29F3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3">
              <w:rPr>
                <w:rFonts w:ascii="Times New Roman" w:hAnsi="Times New Roman" w:cs="Times New Roman"/>
                <w:sz w:val="24"/>
                <w:szCs w:val="24"/>
              </w:rPr>
              <w:t>Группа 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869" w:type="dxa"/>
          </w:tcPr>
          <w:p w14:paraId="3A26250D" w14:textId="77777777" w:rsidR="00DD29F3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(0)</w:t>
            </w:r>
          </w:p>
          <w:p w14:paraId="6B756520" w14:textId="64682668" w:rsidR="0016124D" w:rsidRPr="00DD29F3" w:rsidRDefault="0016124D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</w:p>
        </w:tc>
        <w:tc>
          <w:tcPr>
            <w:tcW w:w="1869" w:type="dxa"/>
          </w:tcPr>
          <w:p w14:paraId="040F8C3F" w14:textId="77777777" w:rsidR="00DD29F3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(A)</w:t>
            </w:r>
          </w:p>
          <w:p w14:paraId="11B5635B" w14:textId="6383F13A" w:rsidR="0016124D" w:rsidRPr="00DD29F3" w:rsidRDefault="0016124D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Pr="00161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161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869" w:type="dxa"/>
          </w:tcPr>
          <w:p w14:paraId="3274153D" w14:textId="77777777" w:rsidR="00DD29F3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(B)</w:t>
            </w:r>
          </w:p>
          <w:p w14:paraId="76B14EBB" w14:textId="2A5F8BD2" w:rsidR="0016124D" w:rsidRPr="00DD29F3" w:rsidRDefault="0016124D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1612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869" w:type="dxa"/>
          </w:tcPr>
          <w:p w14:paraId="7086BF3B" w14:textId="77777777" w:rsidR="00DD29F3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 (AB)</w:t>
            </w:r>
          </w:p>
          <w:p w14:paraId="0B265060" w14:textId="7C633FF4" w:rsidR="0016124D" w:rsidRPr="00DD29F3" w:rsidRDefault="0016124D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DD29F3" w:rsidRPr="00DD29F3" w14:paraId="3493DC88" w14:textId="77777777" w:rsidTr="00DD29F3">
        <w:tc>
          <w:tcPr>
            <w:tcW w:w="1869" w:type="dxa"/>
          </w:tcPr>
          <w:p w14:paraId="34EC8A43" w14:textId="3F4B6940" w:rsidR="00DD29F3" w:rsidRPr="00DD29F3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(0)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</w:p>
        </w:tc>
        <w:tc>
          <w:tcPr>
            <w:tcW w:w="1869" w:type="dxa"/>
          </w:tcPr>
          <w:p w14:paraId="7181043A" w14:textId="62D7389F" w:rsidR="00DD29F3" w:rsidRPr="0016124D" w:rsidRDefault="0016124D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(I)</w:t>
            </w:r>
          </w:p>
        </w:tc>
        <w:tc>
          <w:tcPr>
            <w:tcW w:w="1869" w:type="dxa"/>
          </w:tcPr>
          <w:p w14:paraId="476F7837" w14:textId="77777777" w:rsidR="00F97065" w:rsidRDefault="0016124D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8C27BE" w14:textId="32BAE853" w:rsidR="00DD29F3" w:rsidRPr="0016124D" w:rsidRDefault="0016124D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(II)</w:t>
            </w:r>
          </w:p>
        </w:tc>
        <w:tc>
          <w:tcPr>
            <w:tcW w:w="1869" w:type="dxa"/>
          </w:tcPr>
          <w:p w14:paraId="3337BFCF" w14:textId="77777777" w:rsidR="00F97065" w:rsidRDefault="00F97065" w:rsidP="00F970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4DD9BD6" w14:textId="0D4491A1" w:rsidR="00DD29F3" w:rsidRPr="00F97065" w:rsidRDefault="00F97065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(III)</w:t>
            </w:r>
          </w:p>
        </w:tc>
        <w:tc>
          <w:tcPr>
            <w:tcW w:w="1869" w:type="dxa"/>
          </w:tcPr>
          <w:p w14:paraId="44B0254D" w14:textId="77777777" w:rsidR="00DD29F3" w:rsidRPr="00DD29F3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F3" w:rsidRPr="0016124D" w14:paraId="2EDB8A5C" w14:textId="77777777" w:rsidTr="00DD29F3">
        <w:tc>
          <w:tcPr>
            <w:tcW w:w="1869" w:type="dxa"/>
          </w:tcPr>
          <w:p w14:paraId="278013EA" w14:textId="4B2F5761" w:rsidR="00DD29F3" w:rsidRPr="0016124D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(A)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161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161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612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869" w:type="dxa"/>
          </w:tcPr>
          <w:p w14:paraId="7788CEEC" w14:textId="77777777" w:rsidR="00DD29F3" w:rsidRPr="0016124D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14:paraId="5677288C" w14:textId="77777777" w:rsidR="00DD29F3" w:rsidRPr="0016124D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14:paraId="345B6398" w14:textId="77777777" w:rsidR="00DD29F3" w:rsidRPr="0016124D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14:paraId="310884CD" w14:textId="77777777" w:rsidR="00DD29F3" w:rsidRPr="0016124D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29F3" w:rsidRPr="0016124D" w14:paraId="1A54AE67" w14:textId="77777777" w:rsidTr="00DD29F3">
        <w:tc>
          <w:tcPr>
            <w:tcW w:w="1869" w:type="dxa"/>
          </w:tcPr>
          <w:p w14:paraId="3757B5C0" w14:textId="7374067F" w:rsidR="00DD29F3" w:rsidRPr="0016124D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(B)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612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="0016124D" w:rsidRPr="001612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, </w:t>
            </w:r>
            <w:r w:rsidR="00161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612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r w:rsidR="001612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="00161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612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869" w:type="dxa"/>
          </w:tcPr>
          <w:p w14:paraId="3AE467C8" w14:textId="77777777" w:rsidR="00DD29F3" w:rsidRPr="0016124D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14:paraId="676E461C" w14:textId="77777777" w:rsidR="00DD29F3" w:rsidRPr="0016124D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14:paraId="0C8493F1" w14:textId="77777777" w:rsidR="00DD29F3" w:rsidRPr="0016124D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14:paraId="552C2A04" w14:textId="77777777" w:rsidR="00DD29F3" w:rsidRPr="0016124D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29F3" w:rsidRPr="00DD29F3" w14:paraId="49E79E5C" w14:textId="77777777" w:rsidTr="00DD29F3">
        <w:tc>
          <w:tcPr>
            <w:tcW w:w="1869" w:type="dxa"/>
          </w:tcPr>
          <w:p w14:paraId="3DB35BD1" w14:textId="24CBB390" w:rsidR="00DD29F3" w:rsidRPr="00DD29F3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 (AB)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612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612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869" w:type="dxa"/>
          </w:tcPr>
          <w:p w14:paraId="24D635D2" w14:textId="77777777" w:rsidR="00DD29F3" w:rsidRPr="00DD29F3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8DB8B69" w14:textId="77777777" w:rsidR="00DD29F3" w:rsidRPr="00DD29F3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98017FB" w14:textId="77777777" w:rsidR="00DD29F3" w:rsidRPr="00DD29F3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224D40C" w14:textId="77777777" w:rsidR="00DD29F3" w:rsidRPr="00DD29F3" w:rsidRDefault="00DD29F3" w:rsidP="00DD2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8A0D7" w14:textId="77777777" w:rsidR="00DD29F3" w:rsidRPr="00DD29F3" w:rsidRDefault="00DD29F3" w:rsidP="00DD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37C6D" w14:textId="51096206" w:rsidR="00DD29F3" w:rsidRPr="00DD29F3" w:rsidRDefault="00DD29F3" w:rsidP="00DD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266E7" w14:textId="77777777" w:rsidR="00DD29F3" w:rsidRDefault="00DD29F3" w:rsidP="00DD2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F7125" w14:textId="77777777" w:rsidR="00DD29F3" w:rsidRPr="00DD29F3" w:rsidRDefault="00DD29F3" w:rsidP="00DD2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9F3" w:rsidRPr="00DD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9D"/>
    <w:rsid w:val="0016124D"/>
    <w:rsid w:val="005D3221"/>
    <w:rsid w:val="00747E24"/>
    <w:rsid w:val="00A2031C"/>
    <w:rsid w:val="00A9579D"/>
    <w:rsid w:val="00DD29F3"/>
    <w:rsid w:val="00F9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24FE"/>
  <w15:chartTrackingRefBased/>
  <w15:docId w15:val="{3FE894CE-4E57-4F8C-947F-C5E5F9B1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2025-01-18T09:49:00Z</dcterms:created>
  <dcterms:modified xsi:type="dcterms:W3CDTF">2025-01-18T10:06:00Z</dcterms:modified>
</cp:coreProperties>
</file>