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8D27" w14:textId="1E722BA6" w:rsidR="003D71EB" w:rsidRPr="003D71EB" w:rsidRDefault="003D71EB" w:rsidP="003D71EB">
      <w:pPr>
        <w:rPr>
          <w:b/>
          <w:color w:val="000000" w:themeColor="text1"/>
        </w:rPr>
      </w:pPr>
      <w:r w:rsidRPr="003D71EB">
        <w:rPr>
          <w:b/>
          <w:color w:val="000000" w:themeColor="text1"/>
        </w:rPr>
        <w:t>Тема: «</w:t>
      </w:r>
      <w:bookmarkStart w:id="0" w:name="_GoBack"/>
      <w:bookmarkEnd w:id="0"/>
      <w:r w:rsidRPr="003D71EB">
        <w:rPr>
          <w:b/>
          <w:color w:val="000000" w:themeColor="text1"/>
        </w:rPr>
        <w:t>Личная гигиена тяжелобольного пациента»</w:t>
      </w:r>
    </w:p>
    <w:p w14:paraId="41F25FEB" w14:textId="0A568AC6" w:rsidR="003D71EB" w:rsidRPr="003D71EB" w:rsidRDefault="003D71EB" w:rsidP="003D71EB">
      <w:pPr>
        <w:rPr>
          <w:b/>
          <w:color w:val="000000" w:themeColor="text1"/>
        </w:rPr>
      </w:pPr>
      <w:r w:rsidRPr="003D71EB">
        <w:rPr>
          <w:b/>
          <w:color w:val="000000" w:themeColor="text1"/>
        </w:rPr>
        <w:t>План.</w:t>
      </w:r>
    </w:p>
    <w:p w14:paraId="221C0D65" w14:textId="3E9AD71B" w:rsidR="003D71EB" w:rsidRPr="003D71EB" w:rsidRDefault="003D71EB" w:rsidP="003D71EB">
      <w:pPr>
        <w:rPr>
          <w:color w:val="000000" w:themeColor="text1"/>
        </w:rPr>
      </w:pPr>
      <w:r w:rsidRPr="003D71EB">
        <w:rPr>
          <w:color w:val="000000" w:themeColor="text1"/>
        </w:rPr>
        <w:t xml:space="preserve">1. </w:t>
      </w:r>
      <w:r w:rsidRPr="003D71EB">
        <w:rPr>
          <w:color w:val="000000" w:themeColor="text1"/>
        </w:rPr>
        <w:t xml:space="preserve">Проведение утреннего туалета тяжелобольного пациента. </w:t>
      </w:r>
    </w:p>
    <w:p w14:paraId="4384E582" w14:textId="7A8ACE0E" w:rsidR="00C751A1" w:rsidRPr="003D71EB" w:rsidRDefault="003D71EB" w:rsidP="003D71EB">
      <w:r w:rsidRPr="003D71EB">
        <w:t xml:space="preserve">2. </w:t>
      </w:r>
      <w:r w:rsidRPr="003D71EB">
        <w:t>Уход за полостью рта тяжелобольного пациента</w:t>
      </w:r>
    </w:p>
    <w:p w14:paraId="64D1FB95" w14:textId="77777777" w:rsidR="003D71EB" w:rsidRPr="003D71EB" w:rsidRDefault="003D71EB" w:rsidP="003D71EB">
      <w:pPr>
        <w:rPr>
          <w:rFonts w:eastAsia="Calibri"/>
          <w:bCs/>
        </w:rPr>
      </w:pPr>
      <w:r w:rsidRPr="003D71EB">
        <w:rPr>
          <w:rFonts w:eastAsia="Calibri"/>
          <w:bCs/>
        </w:rPr>
        <w:t xml:space="preserve">3. </w:t>
      </w:r>
      <w:r w:rsidRPr="003D71EB">
        <w:rPr>
          <w:rFonts w:eastAsia="Calibri"/>
          <w:bCs/>
        </w:rPr>
        <w:t xml:space="preserve">Уход за наружными половыми органами. </w:t>
      </w:r>
    </w:p>
    <w:p w14:paraId="6A9580C3" w14:textId="77777777" w:rsidR="003D71EB" w:rsidRPr="003D71EB" w:rsidRDefault="003D71EB" w:rsidP="003D71EB">
      <w:pPr>
        <w:rPr>
          <w:rFonts w:eastAsia="Calibri"/>
          <w:bCs/>
        </w:rPr>
      </w:pPr>
      <w:r w:rsidRPr="003D71EB">
        <w:rPr>
          <w:rFonts w:eastAsia="Calibri"/>
          <w:bCs/>
        </w:rPr>
        <w:t xml:space="preserve">4. </w:t>
      </w:r>
      <w:r w:rsidRPr="003D71EB">
        <w:rPr>
          <w:rFonts w:eastAsia="Calibri"/>
          <w:bCs/>
        </w:rPr>
        <w:t xml:space="preserve">Подача судна, мочеприемника. </w:t>
      </w:r>
    </w:p>
    <w:p w14:paraId="29B78130" w14:textId="32E28B87" w:rsidR="003D71EB" w:rsidRPr="003D71EB" w:rsidRDefault="003D71EB" w:rsidP="003D71EB">
      <w:r w:rsidRPr="003D71EB">
        <w:rPr>
          <w:rFonts w:eastAsia="Calibri"/>
          <w:bCs/>
        </w:rPr>
        <w:t xml:space="preserve">5. </w:t>
      </w:r>
      <w:r w:rsidRPr="003D71EB">
        <w:rPr>
          <w:rFonts w:eastAsia="Calibri"/>
          <w:bCs/>
        </w:rPr>
        <w:t>Смена подгузника</w:t>
      </w:r>
      <w:r w:rsidRPr="003D71EB">
        <w:rPr>
          <w:rFonts w:eastAsia="Calibri"/>
          <w:bCs/>
        </w:rPr>
        <w:t>.</w:t>
      </w:r>
    </w:p>
    <w:sectPr w:rsidR="003D71EB" w:rsidRPr="003D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61"/>
    <w:rsid w:val="003D71EB"/>
    <w:rsid w:val="00643B61"/>
    <w:rsid w:val="00C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23EF"/>
  <w15:chartTrackingRefBased/>
  <w15:docId w15:val="{B23F9AFF-AA7A-46AC-BE1E-C5CF2BD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1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2025-01-20T09:04:00Z</dcterms:created>
  <dcterms:modified xsi:type="dcterms:W3CDTF">2025-01-20T09:06:00Z</dcterms:modified>
</cp:coreProperties>
</file>