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170C" w14:textId="2170A561" w:rsidR="00CF5378" w:rsidRPr="00CF5378" w:rsidRDefault="00CF5378" w:rsidP="00CF5378">
      <w:pPr>
        <w:pStyle w:val="21"/>
        <w:shd w:val="clear" w:color="auto" w:fill="auto"/>
        <w:spacing w:line="240" w:lineRule="auto"/>
        <w:rPr>
          <w:rStyle w:val="2"/>
          <w:rFonts w:eastAsiaTheme="minorEastAsia"/>
          <w:sz w:val="28"/>
          <w:szCs w:val="28"/>
        </w:rPr>
      </w:pPr>
      <w:r w:rsidRPr="00CF5378">
        <w:rPr>
          <w:rFonts w:ascii="Times New Roman" w:hAnsi="Times New Roman" w:cs="Times New Roman"/>
          <w:b/>
          <w:sz w:val="28"/>
          <w:szCs w:val="28"/>
        </w:rPr>
        <w:t>Тема: «</w:t>
      </w:r>
      <w:r w:rsidRPr="00CF5378">
        <w:rPr>
          <w:rStyle w:val="2"/>
          <w:rFonts w:eastAsiaTheme="minorEastAsia"/>
          <w:sz w:val="28"/>
          <w:szCs w:val="28"/>
        </w:rPr>
        <w:t>Простейшая физиотерапии</w:t>
      </w:r>
      <w:r w:rsidRPr="00CF5378">
        <w:rPr>
          <w:rStyle w:val="2"/>
          <w:rFonts w:eastAsiaTheme="minorEastAsia"/>
          <w:sz w:val="28"/>
          <w:szCs w:val="28"/>
        </w:rPr>
        <w:t>, оксигенотерапи</w:t>
      </w:r>
      <w:r w:rsidRPr="00CF5378">
        <w:rPr>
          <w:rStyle w:val="2"/>
          <w:rFonts w:eastAsiaTheme="minorEastAsia"/>
          <w:sz w:val="28"/>
          <w:szCs w:val="28"/>
        </w:rPr>
        <w:t>я»</w:t>
      </w:r>
    </w:p>
    <w:p w14:paraId="3EA16957" w14:textId="7BE836F5" w:rsidR="00BF0C1F" w:rsidRDefault="00CF5378">
      <w:pPr>
        <w:rPr>
          <w:rFonts w:ascii="Times New Roman" w:hAnsi="Times New Roman" w:cs="Times New Roman"/>
          <w:b/>
          <w:sz w:val="28"/>
          <w:szCs w:val="28"/>
        </w:rPr>
      </w:pPr>
      <w:r w:rsidRPr="00CF5378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78374928" w14:textId="558232E2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горчичников. </w:t>
      </w:r>
    </w:p>
    <w:p w14:paraId="7BFE6E4D" w14:textId="77777777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и применение грелки и пузыря со льдом.</w:t>
      </w:r>
    </w:p>
    <w:p w14:paraId="6ADA7A07" w14:textId="77777777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и применение холодного, горячего, согревающего, лекарственного компрессов. </w:t>
      </w:r>
    </w:p>
    <w:p w14:paraId="5A885AB3" w14:textId="7C4CBE31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банок.</w:t>
      </w:r>
    </w:p>
    <w:p w14:paraId="3C0C5E1E" w14:textId="0A4C46B9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оксигенотерапии.</w:t>
      </w:r>
    </w:p>
    <w:p w14:paraId="2254E694" w14:textId="77777777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постановки пиявок. </w:t>
      </w:r>
    </w:p>
    <w:p w14:paraId="2E1E783C" w14:textId="77777777" w:rsid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постановки пиявок. Возможные осложнения при проведении гирудотерапии.</w:t>
      </w:r>
    </w:p>
    <w:p w14:paraId="169159EE" w14:textId="43223E01" w:rsidR="00CF5378" w:rsidRPr="00AE3917" w:rsidRDefault="00AE3917" w:rsidP="00AE3917">
      <w:pPr>
        <w:pStyle w:val="a3"/>
        <w:numPr>
          <w:ilvl w:val="0"/>
          <w:numId w:val="1"/>
        </w:numPr>
        <w:spacing w:after="0" w:afterAutospacing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и утилизация использованного инструментария и расходных материалов при выполнении манипуляций.</w:t>
      </w:r>
      <w:bookmarkStart w:id="0" w:name="_GoBack"/>
      <w:bookmarkEnd w:id="0"/>
    </w:p>
    <w:sectPr w:rsidR="00CF5378" w:rsidRPr="00AE3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E1D26"/>
    <w:multiLevelType w:val="hybridMultilevel"/>
    <w:tmpl w:val="0414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66D37"/>
    <w:multiLevelType w:val="hybridMultilevel"/>
    <w:tmpl w:val="C82843AA"/>
    <w:lvl w:ilvl="0" w:tplc="37E82BB8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A"/>
    <w:rsid w:val="005278CA"/>
    <w:rsid w:val="00AE3917"/>
    <w:rsid w:val="00BF0C1F"/>
    <w:rsid w:val="00C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3A0C"/>
  <w15:chartTrackingRefBased/>
  <w15:docId w15:val="{863BAE4B-D2D7-44FC-8733-EF0C833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CF53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CF5378"/>
    <w:rPr>
      <w:rFonts w:ascii="Georgia" w:hAnsi="Georgia" w:cs="Georgia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F5378"/>
    <w:pPr>
      <w:widowControl w:val="0"/>
      <w:shd w:val="clear" w:color="auto" w:fill="FFFFFF"/>
      <w:spacing w:after="0" w:line="264" w:lineRule="auto"/>
      <w:jc w:val="both"/>
    </w:pPr>
    <w:rPr>
      <w:rFonts w:ascii="Georgia" w:hAnsi="Georgia" w:cs="Georgia"/>
      <w:sz w:val="16"/>
      <w:szCs w:val="16"/>
    </w:rPr>
  </w:style>
  <w:style w:type="paragraph" w:styleId="a3">
    <w:name w:val="List Paragraph"/>
    <w:basedOn w:val="a"/>
    <w:uiPriority w:val="34"/>
    <w:qFormat/>
    <w:rsid w:val="00AE3917"/>
    <w:pPr>
      <w:spacing w:after="100" w:afterAutospacing="1"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2024-11-07T08:32:00Z</dcterms:created>
  <dcterms:modified xsi:type="dcterms:W3CDTF">2024-11-07T09:19:00Z</dcterms:modified>
</cp:coreProperties>
</file>