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2E27" w14:textId="684A8416" w:rsidR="00A770B8" w:rsidRPr="002F32ED" w:rsidRDefault="00C3354D" w:rsidP="002F3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ED">
        <w:rPr>
          <w:rFonts w:ascii="Times New Roman" w:hAnsi="Times New Roman" w:cs="Times New Roman"/>
          <w:b/>
          <w:sz w:val="24"/>
          <w:szCs w:val="24"/>
        </w:rPr>
        <w:t>Тема: «Объективное обследование»</w:t>
      </w:r>
    </w:p>
    <w:p w14:paraId="0DBA3C74" w14:textId="5BA5392F" w:rsidR="00C3354D" w:rsidRPr="002F32ED" w:rsidRDefault="00C3354D" w:rsidP="002F3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32ED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20A1909D" w14:textId="77777777" w:rsidR="00C3354D" w:rsidRPr="002F32ED" w:rsidRDefault="00C3354D" w:rsidP="002F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 xml:space="preserve">1. </w:t>
      </w:r>
      <w:r w:rsidRPr="002F32ED">
        <w:rPr>
          <w:rFonts w:ascii="Times New Roman" w:hAnsi="Times New Roman" w:cs="Times New Roman"/>
          <w:sz w:val="24"/>
          <w:szCs w:val="24"/>
        </w:rPr>
        <w:t>Исследование пульса</w:t>
      </w:r>
      <w:r w:rsidRPr="002F32ED">
        <w:rPr>
          <w:rFonts w:ascii="Times New Roman" w:hAnsi="Times New Roman" w:cs="Times New Roman"/>
          <w:sz w:val="24"/>
          <w:szCs w:val="24"/>
        </w:rPr>
        <w:t>.</w:t>
      </w:r>
    </w:p>
    <w:p w14:paraId="66E8F9E2" w14:textId="58D967B1" w:rsidR="00C3354D" w:rsidRPr="002F32ED" w:rsidRDefault="00C3354D" w:rsidP="002F32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2ED">
        <w:rPr>
          <w:rFonts w:ascii="Times New Roman" w:hAnsi="Times New Roman" w:cs="Times New Roman"/>
          <w:bCs/>
          <w:sz w:val="24"/>
          <w:szCs w:val="24"/>
        </w:rPr>
        <w:t>2.</w:t>
      </w:r>
      <w:r w:rsidRPr="002F32ED">
        <w:rPr>
          <w:rFonts w:ascii="Times New Roman" w:hAnsi="Times New Roman" w:cs="Times New Roman"/>
          <w:bCs/>
          <w:sz w:val="24"/>
          <w:szCs w:val="24"/>
        </w:rPr>
        <w:t xml:space="preserve"> Измерение артериального давления</w:t>
      </w:r>
    </w:p>
    <w:p w14:paraId="6C8FB9C1" w14:textId="5D9DD0DA" w:rsidR="00C3354D" w:rsidRPr="002F32ED" w:rsidRDefault="00C3354D" w:rsidP="002F32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F32E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F32ED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r w:rsidRPr="002F32ED">
        <w:rPr>
          <w:rFonts w:ascii="Times New Roman" w:hAnsi="Times New Roman" w:cs="Times New Roman"/>
          <w:bCs/>
          <w:sz w:val="24"/>
          <w:szCs w:val="24"/>
        </w:rPr>
        <w:t>частоты дыхательных движений</w:t>
      </w:r>
      <w:r w:rsidRPr="002F32ED">
        <w:rPr>
          <w:rFonts w:ascii="Times New Roman" w:hAnsi="Times New Roman" w:cs="Times New Roman"/>
          <w:bCs/>
          <w:sz w:val="24"/>
          <w:szCs w:val="24"/>
        </w:rPr>
        <w:t xml:space="preserve"> у пациента</w:t>
      </w:r>
      <w:r w:rsidR="002F32ED" w:rsidRPr="002F32E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622E24" w14:textId="7390C09D" w:rsidR="002F32ED" w:rsidRPr="002F32ED" w:rsidRDefault="002F32ED" w:rsidP="002F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A4751" w14:textId="3DCEA0B4" w:rsidR="002F32ED" w:rsidRPr="002F32ED" w:rsidRDefault="002F32ED" w:rsidP="002F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B97FE" w14:textId="27D86367" w:rsidR="002F32ED" w:rsidRPr="002F32ED" w:rsidRDefault="002F32ED" w:rsidP="002F32ED">
      <w:pPr>
        <w:pStyle w:val="a4"/>
        <w:shd w:val="clear" w:color="auto" w:fill="auto"/>
        <w:tabs>
          <w:tab w:val="left" w:pos="8400"/>
        </w:tabs>
        <w:spacing w:line="240" w:lineRule="auto"/>
        <w:rPr>
          <w:b/>
          <w:sz w:val="24"/>
          <w:szCs w:val="24"/>
        </w:rPr>
      </w:pPr>
      <w:r w:rsidRPr="002F32ED">
        <w:rPr>
          <w:rStyle w:val="a5"/>
          <w:b w:val="0"/>
          <w:sz w:val="24"/>
          <w:szCs w:val="24"/>
        </w:rPr>
        <w:t>П</w:t>
      </w:r>
      <w:r w:rsidRPr="002F32ED">
        <w:rPr>
          <w:b/>
          <w:sz w:val="24"/>
          <w:szCs w:val="24"/>
        </w:rPr>
        <w:t>одсчет пульса на лучевой артерии</w:t>
      </w:r>
    </w:p>
    <w:p w14:paraId="4D76CAAF" w14:textId="614A8D3D" w:rsidR="002F32ED" w:rsidRPr="002F32ED" w:rsidRDefault="002F32ED" w:rsidP="002F32ED">
      <w:pPr>
        <w:pStyle w:val="a4"/>
        <w:shd w:val="clear" w:color="auto" w:fill="auto"/>
        <w:tabs>
          <w:tab w:val="left" w:pos="8400"/>
        </w:tabs>
        <w:spacing w:line="240" w:lineRule="auto"/>
        <w:rPr>
          <w:sz w:val="24"/>
          <w:szCs w:val="24"/>
        </w:rPr>
      </w:pPr>
    </w:p>
    <w:p w14:paraId="2A16D5E2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Поздороваться и представиться</w:t>
      </w:r>
    </w:p>
    <w:p w14:paraId="3CCC63DC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Подготовка к практическому действию</w:t>
      </w:r>
    </w:p>
    <w:p w14:paraId="081FD042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Уточнить у пациента понимание цели, хода исследования и получить его согласие</w:t>
      </w:r>
    </w:p>
    <w:p w14:paraId="47852594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Предложить (помочь) пациенту занять удобное положение, сидя на стуле за столом</w:t>
      </w:r>
    </w:p>
    <w:p w14:paraId="59FF820B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Проверить герметичность, визуальную целостность упаковок и срок годности салфеток с антисептиком</w:t>
      </w:r>
    </w:p>
    <w:p w14:paraId="3A2CD3B0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Вскрыть упаковку, вынуть салфетку, а упаковку поместить в емкость-контейнер для медицинских отходов класса А</w:t>
      </w:r>
    </w:p>
    <w:p w14:paraId="64C1CBCB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Обработать руки салфеткой гигиеническим способом, затем салфетку поместить в емкость- контейнер для медицинских отходов класса Б</w:t>
      </w:r>
    </w:p>
    <w:p w14:paraId="79B4282C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Выполнение практического действия</w:t>
      </w:r>
    </w:p>
    <w:p w14:paraId="0F7622BD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Расположить руку пациента на уровне сердца ладонью вверх</w:t>
      </w:r>
    </w:p>
    <w:p w14:paraId="421F5ECA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Прижать 2-й, 3-й, 4-й пальцы левой кисти к лучевой артерии и почувствовать пульсацию</w:t>
      </w:r>
    </w:p>
    <w:p w14:paraId="488432B7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Проверить симметричность и ритмичность на правой и левой руках</w:t>
      </w:r>
    </w:p>
    <w:p w14:paraId="129A6D53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Взять секундомер, подсчитать пульсацию в течение 30 сек., если ритмичный, то умножить на 2</w:t>
      </w:r>
    </w:p>
    <w:p w14:paraId="4960D0A2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Произвести подсчет в течение 1 минуты, если пульс не ритмичный</w:t>
      </w:r>
    </w:p>
    <w:p w14:paraId="2230BBA2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Завершение практического действия</w:t>
      </w:r>
    </w:p>
    <w:p w14:paraId="429AF517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Сообщить пациенту результат измерения</w:t>
      </w:r>
    </w:p>
    <w:p w14:paraId="4DB958E2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Предложить (помочь) пациенту подняться со стула</w:t>
      </w:r>
    </w:p>
    <w:p w14:paraId="5A93B4A9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Обработать рабочую поверхность стола гигиеническим способом, поместить салфетку в емкость-контейнер для медицинских отходов класса Б</w:t>
      </w:r>
    </w:p>
    <w:p w14:paraId="6F869A13" w14:textId="77777777" w:rsidR="002F32ED" w:rsidRPr="002F32ED" w:rsidRDefault="002F32ED" w:rsidP="002F32ED">
      <w:pPr>
        <w:pStyle w:val="a4"/>
        <w:numPr>
          <w:ilvl w:val="0"/>
          <w:numId w:val="1"/>
        </w:numPr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Обработать руки гигиеническим способом, поместить салфетку в емкость-контейнер для медицинских отходов класса Б</w:t>
      </w:r>
    </w:p>
    <w:p w14:paraId="04194C0F" w14:textId="19D1AD36" w:rsidR="002F32ED" w:rsidRPr="002F32ED" w:rsidRDefault="002F32ED" w:rsidP="002F32ED">
      <w:pPr>
        <w:pStyle w:val="a4"/>
        <w:numPr>
          <w:ilvl w:val="0"/>
          <w:numId w:val="1"/>
        </w:numPr>
        <w:shd w:val="clear" w:color="auto" w:fill="auto"/>
        <w:tabs>
          <w:tab w:val="left" w:pos="8400"/>
        </w:tabs>
        <w:spacing w:line="240" w:lineRule="auto"/>
        <w:ind w:left="0"/>
        <w:rPr>
          <w:sz w:val="24"/>
          <w:szCs w:val="24"/>
        </w:rPr>
      </w:pPr>
      <w:r w:rsidRPr="002F32ED">
        <w:rPr>
          <w:sz w:val="24"/>
          <w:szCs w:val="24"/>
        </w:rPr>
        <w:t>Внести результаты измерений в медицинскую документацию (температурный лист)</w:t>
      </w:r>
    </w:p>
    <w:p w14:paraId="3F85F727" w14:textId="11675795" w:rsidR="002F32ED" w:rsidRPr="002F32ED" w:rsidRDefault="002F32ED" w:rsidP="002F32ED">
      <w:pPr>
        <w:pStyle w:val="a4"/>
        <w:shd w:val="clear" w:color="auto" w:fill="auto"/>
        <w:tabs>
          <w:tab w:val="left" w:pos="8400"/>
        </w:tabs>
        <w:spacing w:line="240" w:lineRule="auto"/>
        <w:rPr>
          <w:sz w:val="24"/>
          <w:szCs w:val="24"/>
        </w:rPr>
      </w:pPr>
    </w:p>
    <w:p w14:paraId="44979C63" w14:textId="075750B8" w:rsidR="002F32ED" w:rsidRPr="002F32ED" w:rsidRDefault="002F32ED" w:rsidP="002F32ED">
      <w:pPr>
        <w:pStyle w:val="a4"/>
        <w:shd w:val="clear" w:color="auto" w:fill="auto"/>
        <w:tabs>
          <w:tab w:val="left" w:pos="8400"/>
        </w:tabs>
        <w:spacing w:line="240" w:lineRule="auto"/>
        <w:rPr>
          <w:sz w:val="24"/>
          <w:szCs w:val="24"/>
        </w:rPr>
      </w:pPr>
    </w:p>
    <w:p w14:paraId="3BC052A6" w14:textId="5C2F7FCC" w:rsidR="002F32ED" w:rsidRPr="002F32ED" w:rsidRDefault="002F32ED" w:rsidP="002F32ED">
      <w:pPr>
        <w:pStyle w:val="a4"/>
        <w:shd w:val="clear" w:color="auto" w:fill="auto"/>
        <w:tabs>
          <w:tab w:val="left" w:pos="8400"/>
        </w:tabs>
        <w:spacing w:line="240" w:lineRule="auto"/>
        <w:rPr>
          <w:sz w:val="24"/>
          <w:szCs w:val="24"/>
        </w:rPr>
      </w:pPr>
    </w:p>
    <w:p w14:paraId="7D183D9F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32ED">
        <w:rPr>
          <w:rFonts w:ascii="Times New Roman" w:hAnsi="Times New Roman" w:cs="Times New Roman"/>
          <w:b/>
          <w:sz w:val="24"/>
          <w:szCs w:val="24"/>
        </w:rPr>
        <w:t>Измерение артериального давления</w:t>
      </w:r>
    </w:p>
    <w:p w14:paraId="2600E8E3" w14:textId="1A1CB17C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1F1A6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1.</w:t>
      </w:r>
      <w:r w:rsidRPr="002F32ED">
        <w:rPr>
          <w:rFonts w:ascii="Times New Roman" w:hAnsi="Times New Roman" w:cs="Times New Roman"/>
          <w:sz w:val="24"/>
          <w:szCs w:val="24"/>
        </w:rPr>
        <w:tab/>
        <w:t>Проверить исправность прибора для измерения артериального давления в соответствии с инструкцией по его применению</w:t>
      </w:r>
    </w:p>
    <w:p w14:paraId="6D1059A6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2.</w:t>
      </w:r>
      <w:r w:rsidRPr="002F32ED">
        <w:rPr>
          <w:rFonts w:ascii="Times New Roman" w:hAnsi="Times New Roman" w:cs="Times New Roman"/>
          <w:sz w:val="24"/>
          <w:szCs w:val="24"/>
        </w:rPr>
        <w:tab/>
        <w:t>Установить контакт с пациентом: поздороваться, представиться, обозначить свою роль</w:t>
      </w:r>
    </w:p>
    <w:p w14:paraId="274C282C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3.</w:t>
      </w:r>
      <w:r w:rsidRPr="002F32ED">
        <w:rPr>
          <w:rFonts w:ascii="Times New Roman" w:hAnsi="Times New Roman" w:cs="Times New Roman"/>
          <w:sz w:val="24"/>
          <w:szCs w:val="24"/>
        </w:rPr>
        <w:tab/>
        <w:t>Попросить пациента представиться</w:t>
      </w:r>
    </w:p>
    <w:p w14:paraId="2FADE4FF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4.</w:t>
      </w:r>
      <w:r w:rsidRPr="002F32ED">
        <w:rPr>
          <w:rFonts w:ascii="Times New Roman" w:hAnsi="Times New Roman" w:cs="Times New Roman"/>
          <w:sz w:val="24"/>
          <w:szCs w:val="24"/>
        </w:rPr>
        <w:tab/>
        <w:t>Освободить от одежды руку пациента выше локтевого сгиба, оставив один тур одежды или положив одноразовую салфетку</w:t>
      </w:r>
    </w:p>
    <w:p w14:paraId="3D36C947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5.</w:t>
      </w:r>
      <w:r w:rsidRPr="002F32ED">
        <w:rPr>
          <w:rFonts w:ascii="Times New Roman" w:hAnsi="Times New Roman" w:cs="Times New Roman"/>
          <w:sz w:val="24"/>
          <w:szCs w:val="24"/>
        </w:rPr>
        <w:tab/>
        <w:t>Расположить руку пациента на уровне сердца ладонью вверх</w:t>
      </w:r>
    </w:p>
    <w:p w14:paraId="79D47CEF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6.</w:t>
      </w:r>
      <w:r w:rsidRPr="002F32ED">
        <w:rPr>
          <w:rFonts w:ascii="Times New Roman" w:hAnsi="Times New Roman" w:cs="Times New Roman"/>
          <w:sz w:val="24"/>
          <w:szCs w:val="24"/>
        </w:rPr>
        <w:tab/>
        <w:t>Определить размер манжеты</w:t>
      </w:r>
    </w:p>
    <w:p w14:paraId="67C9DC5A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7.</w:t>
      </w:r>
      <w:r w:rsidRPr="002F32ED">
        <w:rPr>
          <w:rFonts w:ascii="Times New Roman" w:hAnsi="Times New Roman" w:cs="Times New Roman"/>
          <w:sz w:val="24"/>
          <w:szCs w:val="24"/>
        </w:rPr>
        <w:tab/>
        <w:t>Выполнение процедуры</w:t>
      </w:r>
    </w:p>
    <w:p w14:paraId="46174887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8.</w:t>
      </w:r>
      <w:r w:rsidRPr="002F32ED">
        <w:rPr>
          <w:rFonts w:ascii="Times New Roman" w:hAnsi="Times New Roman" w:cs="Times New Roman"/>
          <w:sz w:val="24"/>
          <w:szCs w:val="24"/>
        </w:rPr>
        <w:tab/>
        <w:t xml:space="preserve">Наложить </w:t>
      </w:r>
      <w:proofErr w:type="gramStart"/>
      <w:r w:rsidRPr="002F32ED">
        <w:rPr>
          <w:rFonts w:ascii="Times New Roman" w:hAnsi="Times New Roman" w:cs="Times New Roman"/>
          <w:sz w:val="24"/>
          <w:szCs w:val="24"/>
        </w:rPr>
        <w:t>манжету  прибора</w:t>
      </w:r>
      <w:proofErr w:type="gramEnd"/>
      <w:r w:rsidRPr="002F32ED">
        <w:rPr>
          <w:rFonts w:ascii="Times New Roman" w:hAnsi="Times New Roman" w:cs="Times New Roman"/>
          <w:sz w:val="24"/>
          <w:szCs w:val="24"/>
        </w:rPr>
        <w:t xml:space="preserve"> для измерения артериального давления (тонометра) на  плечо пациента</w:t>
      </w:r>
    </w:p>
    <w:p w14:paraId="06464919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9.</w:t>
      </w:r>
      <w:r w:rsidRPr="002F32ED">
        <w:rPr>
          <w:rFonts w:ascii="Times New Roman" w:hAnsi="Times New Roman" w:cs="Times New Roman"/>
          <w:sz w:val="24"/>
          <w:szCs w:val="24"/>
        </w:rPr>
        <w:tab/>
        <w:t>Проверить, что между манжетой и поверхностью плеча помещается два пальца</w:t>
      </w:r>
    </w:p>
    <w:p w14:paraId="516F06B1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10.</w:t>
      </w:r>
      <w:r w:rsidRPr="002F32ED">
        <w:rPr>
          <w:rFonts w:ascii="Times New Roman" w:hAnsi="Times New Roman" w:cs="Times New Roman"/>
          <w:sz w:val="24"/>
          <w:szCs w:val="24"/>
        </w:rPr>
        <w:tab/>
        <w:t>Убедиться, что нижний край манжеты располагается на 2,5 см выше локтевой ямки</w:t>
      </w:r>
    </w:p>
    <w:p w14:paraId="2B60A080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11.</w:t>
      </w:r>
      <w:r w:rsidRPr="002F32ED">
        <w:rPr>
          <w:rFonts w:ascii="Times New Roman" w:hAnsi="Times New Roman" w:cs="Times New Roman"/>
          <w:sz w:val="24"/>
          <w:szCs w:val="24"/>
        </w:rPr>
        <w:tab/>
        <w:t>Поставить два пальца левой руки на предплечье в области лучезапястного сустава в месте определения пульса</w:t>
      </w:r>
    </w:p>
    <w:p w14:paraId="34FA0D11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12.</w:t>
      </w:r>
      <w:r w:rsidRPr="002F32ED">
        <w:rPr>
          <w:rFonts w:ascii="Times New Roman" w:hAnsi="Times New Roman" w:cs="Times New Roman"/>
          <w:sz w:val="24"/>
          <w:szCs w:val="24"/>
        </w:rPr>
        <w:tab/>
        <w:t>Другой рукой закрыть вентиль груши прибора для измерения артериального давления (тонометра)</w:t>
      </w:r>
    </w:p>
    <w:p w14:paraId="77D41259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2F32ED">
        <w:rPr>
          <w:rFonts w:ascii="Times New Roman" w:hAnsi="Times New Roman" w:cs="Times New Roman"/>
          <w:sz w:val="24"/>
          <w:szCs w:val="24"/>
        </w:rPr>
        <w:tab/>
        <w:t>Произвести нагнетание воздуха грушей прибора для измерения артериального давления (тонометра) до исчезновения пульса в области лучезапястного сустава</w:t>
      </w:r>
    </w:p>
    <w:p w14:paraId="1DD0E3FC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14.</w:t>
      </w:r>
      <w:r w:rsidRPr="002F32ED">
        <w:rPr>
          <w:rFonts w:ascii="Times New Roman" w:hAnsi="Times New Roman" w:cs="Times New Roman"/>
          <w:sz w:val="24"/>
          <w:szCs w:val="24"/>
        </w:rPr>
        <w:tab/>
        <w:t>Зафиксировать показания прибора для измерения артериального давления (тонометра) в момент исчезновения пульса в области лучезапястного сустава</w:t>
      </w:r>
    </w:p>
    <w:p w14:paraId="71C6F391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15.</w:t>
      </w:r>
      <w:r w:rsidRPr="002F32ED">
        <w:rPr>
          <w:rFonts w:ascii="Times New Roman" w:hAnsi="Times New Roman" w:cs="Times New Roman"/>
          <w:sz w:val="24"/>
          <w:szCs w:val="24"/>
        </w:rPr>
        <w:tab/>
        <w:t>Спустить воздух из манжеты прибора для измерения артериального давления (тонометра)</w:t>
      </w:r>
    </w:p>
    <w:p w14:paraId="787AE447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16.</w:t>
      </w:r>
      <w:r w:rsidRPr="002F32ED">
        <w:rPr>
          <w:rFonts w:ascii="Times New Roman" w:hAnsi="Times New Roman" w:cs="Times New Roman"/>
          <w:sz w:val="24"/>
          <w:szCs w:val="24"/>
        </w:rPr>
        <w:tab/>
        <w:t xml:space="preserve">Вставить оливы </w:t>
      </w:r>
      <w:proofErr w:type="spellStart"/>
      <w:r w:rsidRPr="002F32ED">
        <w:rPr>
          <w:rFonts w:ascii="Times New Roman" w:hAnsi="Times New Roman" w:cs="Times New Roman"/>
          <w:sz w:val="24"/>
          <w:szCs w:val="24"/>
        </w:rPr>
        <w:t>стефонендоскопа</w:t>
      </w:r>
      <w:proofErr w:type="spellEnd"/>
      <w:r w:rsidRPr="002F32ED">
        <w:rPr>
          <w:rFonts w:ascii="Times New Roman" w:hAnsi="Times New Roman" w:cs="Times New Roman"/>
          <w:sz w:val="24"/>
          <w:szCs w:val="24"/>
        </w:rPr>
        <w:t xml:space="preserve"> в уши. Мембрану </w:t>
      </w:r>
      <w:proofErr w:type="spellStart"/>
      <w:r w:rsidRPr="002F32ED">
        <w:rPr>
          <w:rFonts w:ascii="Times New Roman" w:hAnsi="Times New Roman" w:cs="Times New Roman"/>
          <w:sz w:val="24"/>
          <w:szCs w:val="24"/>
        </w:rPr>
        <w:t>стетофонендоскопа</w:t>
      </w:r>
      <w:proofErr w:type="spellEnd"/>
      <w:r w:rsidRPr="002F32ED">
        <w:rPr>
          <w:rFonts w:ascii="Times New Roman" w:hAnsi="Times New Roman" w:cs="Times New Roman"/>
          <w:sz w:val="24"/>
          <w:szCs w:val="24"/>
        </w:rPr>
        <w:t xml:space="preserve"> поместить у нижнего края манжеты над проекцией локтевой артерии в области локтевой впадины, слегка прижав к поверхности тела</w:t>
      </w:r>
    </w:p>
    <w:p w14:paraId="1D94797F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17.</w:t>
      </w:r>
      <w:r w:rsidRPr="002F32ED">
        <w:rPr>
          <w:rFonts w:ascii="Times New Roman" w:hAnsi="Times New Roman" w:cs="Times New Roman"/>
          <w:sz w:val="24"/>
          <w:szCs w:val="24"/>
        </w:rPr>
        <w:tab/>
        <w:t xml:space="preserve">Повторно накачать манжету прибора для измерения артериального давления (тонометра) до уровня превышающего, полученный результат при пальцевом измерении по пульсу на 30 мм </w:t>
      </w:r>
      <w:proofErr w:type="spellStart"/>
      <w:r w:rsidRPr="002F32ED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2F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2ED">
        <w:rPr>
          <w:rFonts w:ascii="Times New Roman" w:hAnsi="Times New Roman" w:cs="Times New Roman"/>
          <w:sz w:val="24"/>
          <w:szCs w:val="24"/>
        </w:rPr>
        <w:t>ст</w:t>
      </w:r>
      <w:proofErr w:type="spellEnd"/>
    </w:p>
    <w:p w14:paraId="6405C0CC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18.</w:t>
      </w:r>
      <w:r w:rsidRPr="002F32ED">
        <w:rPr>
          <w:rFonts w:ascii="Times New Roman" w:hAnsi="Times New Roman" w:cs="Times New Roman"/>
          <w:sz w:val="24"/>
          <w:szCs w:val="24"/>
        </w:rPr>
        <w:tab/>
        <w:t xml:space="preserve">Сохраняя положение </w:t>
      </w:r>
      <w:proofErr w:type="spellStart"/>
      <w:r w:rsidRPr="002F32ED">
        <w:rPr>
          <w:rFonts w:ascii="Times New Roman" w:hAnsi="Times New Roman" w:cs="Times New Roman"/>
          <w:sz w:val="24"/>
          <w:szCs w:val="24"/>
        </w:rPr>
        <w:t>стетофонендоскопа</w:t>
      </w:r>
      <w:proofErr w:type="spellEnd"/>
      <w:r w:rsidRPr="002F32ED">
        <w:rPr>
          <w:rFonts w:ascii="Times New Roman" w:hAnsi="Times New Roman" w:cs="Times New Roman"/>
          <w:sz w:val="24"/>
          <w:szCs w:val="24"/>
        </w:rPr>
        <w:t>, медленно спустить воздух из манжеты</w:t>
      </w:r>
    </w:p>
    <w:p w14:paraId="4BC22CC6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19.</w:t>
      </w:r>
      <w:r w:rsidRPr="002F32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32ED">
        <w:rPr>
          <w:rFonts w:ascii="Times New Roman" w:hAnsi="Times New Roman" w:cs="Times New Roman"/>
          <w:sz w:val="24"/>
          <w:szCs w:val="24"/>
        </w:rPr>
        <w:t>Фиксировать  по</w:t>
      </w:r>
      <w:proofErr w:type="gramEnd"/>
      <w:r w:rsidRPr="002F32ED">
        <w:rPr>
          <w:rFonts w:ascii="Times New Roman" w:hAnsi="Times New Roman" w:cs="Times New Roman"/>
          <w:sz w:val="24"/>
          <w:szCs w:val="24"/>
        </w:rPr>
        <w:t xml:space="preserve">  шкале на приборе для измерения артериального давления (тонометра) появление первого тона Короткова–это значение систолического давления</w:t>
      </w:r>
    </w:p>
    <w:p w14:paraId="733C7986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20.</w:t>
      </w:r>
      <w:r w:rsidRPr="002F32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32ED">
        <w:rPr>
          <w:rFonts w:ascii="Times New Roman" w:hAnsi="Times New Roman" w:cs="Times New Roman"/>
          <w:sz w:val="24"/>
          <w:szCs w:val="24"/>
        </w:rPr>
        <w:t>Фиксировать  по</w:t>
      </w:r>
      <w:proofErr w:type="gramEnd"/>
      <w:r w:rsidRPr="002F32ED">
        <w:rPr>
          <w:rFonts w:ascii="Times New Roman" w:hAnsi="Times New Roman" w:cs="Times New Roman"/>
          <w:sz w:val="24"/>
          <w:szCs w:val="24"/>
        </w:rPr>
        <w:t xml:space="preserve">  шкале на приборе для измерения артериального давления (тонометра) прекращение громкого последнего тона Короткова–это значение диастолического давления</w:t>
      </w:r>
    </w:p>
    <w:p w14:paraId="720F0276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21.</w:t>
      </w:r>
      <w:r w:rsidRPr="002F32ED">
        <w:rPr>
          <w:rFonts w:ascii="Times New Roman" w:hAnsi="Times New Roman" w:cs="Times New Roman"/>
          <w:sz w:val="24"/>
          <w:szCs w:val="24"/>
        </w:rPr>
        <w:tab/>
        <w:t xml:space="preserve">Для контроля полного исчезновения тонов продолжать аускультацию до снижения давления в манжете на 15-20 мм </w:t>
      </w:r>
      <w:proofErr w:type="spellStart"/>
      <w:r w:rsidRPr="002F32ED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2F32ED">
        <w:rPr>
          <w:rFonts w:ascii="Times New Roman" w:hAnsi="Times New Roman" w:cs="Times New Roman"/>
          <w:sz w:val="24"/>
          <w:szCs w:val="24"/>
        </w:rPr>
        <w:t>. относительно последнего тона</w:t>
      </w:r>
    </w:p>
    <w:p w14:paraId="44DE6194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22.</w:t>
      </w:r>
      <w:r w:rsidRPr="002F32ED">
        <w:rPr>
          <w:rFonts w:ascii="Times New Roman" w:hAnsi="Times New Roman" w:cs="Times New Roman"/>
          <w:sz w:val="24"/>
          <w:szCs w:val="24"/>
        </w:rPr>
        <w:tab/>
        <w:t>Выпустить воздух из манжеты</w:t>
      </w:r>
    </w:p>
    <w:p w14:paraId="22523638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23.</w:t>
      </w:r>
      <w:r w:rsidRPr="002F32ED">
        <w:rPr>
          <w:rFonts w:ascii="Times New Roman" w:hAnsi="Times New Roman" w:cs="Times New Roman"/>
          <w:sz w:val="24"/>
          <w:szCs w:val="24"/>
        </w:rPr>
        <w:tab/>
        <w:t>Снять манжету прибора для измерения артериального давления (тонометра) с руки пациента</w:t>
      </w:r>
    </w:p>
    <w:p w14:paraId="46F6D8D0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24.</w:t>
      </w:r>
      <w:r w:rsidRPr="002F32ED">
        <w:rPr>
          <w:rFonts w:ascii="Times New Roman" w:hAnsi="Times New Roman" w:cs="Times New Roman"/>
          <w:sz w:val="24"/>
          <w:szCs w:val="24"/>
        </w:rPr>
        <w:tab/>
        <w:t>Сообщить пациенту результат измерения артериального давления</w:t>
      </w:r>
    </w:p>
    <w:p w14:paraId="06E86E92" w14:textId="77777777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25.</w:t>
      </w:r>
      <w:r w:rsidRPr="002F32ED">
        <w:rPr>
          <w:rFonts w:ascii="Times New Roman" w:hAnsi="Times New Roman" w:cs="Times New Roman"/>
          <w:sz w:val="24"/>
          <w:szCs w:val="24"/>
        </w:rPr>
        <w:tab/>
        <w:t>Уточнить у пациента о его самочувствии</w:t>
      </w:r>
    </w:p>
    <w:p w14:paraId="59D19539" w14:textId="1DE683B3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2ED">
        <w:rPr>
          <w:rFonts w:ascii="Times New Roman" w:hAnsi="Times New Roman" w:cs="Times New Roman"/>
          <w:sz w:val="24"/>
          <w:szCs w:val="24"/>
        </w:rPr>
        <w:t>26.</w:t>
      </w:r>
      <w:r w:rsidRPr="002F32ED">
        <w:rPr>
          <w:rFonts w:ascii="Times New Roman" w:hAnsi="Times New Roman" w:cs="Times New Roman"/>
          <w:sz w:val="24"/>
          <w:szCs w:val="24"/>
        </w:rPr>
        <w:tab/>
        <w:t>Помочь пациенту подняться с кушетки</w:t>
      </w:r>
    </w:p>
    <w:p w14:paraId="0AA73987" w14:textId="4C569668" w:rsidR="002F32ED" w:rsidRP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D4ED9F" w14:textId="00AFA97D" w:rsidR="002F32ED" w:rsidRPr="002F32ED" w:rsidRDefault="002F32ED" w:rsidP="002F32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32ED">
        <w:rPr>
          <w:rFonts w:ascii="Times New Roman" w:hAnsi="Times New Roman" w:cs="Times New Roman"/>
          <w:b/>
          <w:sz w:val="24"/>
          <w:szCs w:val="24"/>
        </w:rPr>
        <w:t>Измерение частоты дыхательных движений.</w:t>
      </w:r>
    </w:p>
    <w:p w14:paraId="6E05C6FF" w14:textId="6EB01361" w:rsidR="002F32ED" w:rsidRDefault="002F32ED" w:rsidP="002F32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E2801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Установить контакт с пациентом: поздороваться, представиться, обозначить свою роль</w:t>
      </w:r>
    </w:p>
    <w:p w14:paraId="4DF167FC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Попросить пациента представиться</w:t>
      </w:r>
    </w:p>
    <w:p w14:paraId="412EFC2C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 xml:space="preserve">Сверить ФИО пациента с медицинской </w:t>
      </w:r>
      <w:proofErr w:type="spellStart"/>
      <w:proofErr w:type="gramStart"/>
      <w:r w:rsidRPr="002F32ED">
        <w:rPr>
          <w:sz w:val="24"/>
          <w:szCs w:val="24"/>
        </w:rPr>
        <w:t>до</w:t>
      </w:r>
      <w:bookmarkStart w:id="0" w:name="_GoBack"/>
      <w:bookmarkEnd w:id="0"/>
      <w:r w:rsidRPr="002F32ED">
        <w:rPr>
          <w:sz w:val="24"/>
          <w:szCs w:val="24"/>
        </w:rPr>
        <w:t>кумента¬цией</w:t>
      </w:r>
      <w:proofErr w:type="spellEnd"/>
      <w:proofErr w:type="gramEnd"/>
    </w:p>
    <w:p w14:paraId="428D04B8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Сообщить пациенту о назначении врача</w:t>
      </w:r>
    </w:p>
    <w:p w14:paraId="36FACD6D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Объяснить ход и цель процедуры</w:t>
      </w:r>
    </w:p>
    <w:p w14:paraId="4EA7AC7B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Убедиться в наличии у пациента добровольного информированного согласия на предстоящую процедуру</w:t>
      </w:r>
    </w:p>
    <w:p w14:paraId="1190DB61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Предложить или помочь пациенту занять удобное положение сидя на стуле</w:t>
      </w:r>
    </w:p>
    <w:p w14:paraId="7D3CD2E7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Подготовка к процедуре</w:t>
      </w:r>
    </w:p>
    <w:p w14:paraId="2173F0BD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 xml:space="preserve">Надеть средства защиты (маску для лица 3-х </w:t>
      </w:r>
      <w:proofErr w:type="spellStart"/>
      <w:r w:rsidRPr="002F32ED">
        <w:rPr>
          <w:sz w:val="24"/>
          <w:szCs w:val="24"/>
        </w:rPr>
        <w:t>слойную</w:t>
      </w:r>
      <w:proofErr w:type="spellEnd"/>
      <w:r w:rsidRPr="002F32ED">
        <w:rPr>
          <w:sz w:val="24"/>
          <w:szCs w:val="24"/>
        </w:rPr>
        <w:t xml:space="preserve"> медицинскую одноразовую </w:t>
      </w:r>
      <w:proofErr w:type="spellStart"/>
      <w:proofErr w:type="gramStart"/>
      <w:r w:rsidRPr="002F32ED">
        <w:rPr>
          <w:sz w:val="24"/>
          <w:szCs w:val="24"/>
        </w:rPr>
        <w:t>нестериль¬ную</w:t>
      </w:r>
      <w:proofErr w:type="spellEnd"/>
      <w:proofErr w:type="gramEnd"/>
      <w:r w:rsidRPr="002F32ED">
        <w:rPr>
          <w:sz w:val="24"/>
          <w:szCs w:val="24"/>
        </w:rPr>
        <w:t>)</w:t>
      </w:r>
    </w:p>
    <w:p w14:paraId="77E75035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Обработать руки гигиеническим способом (кожным антисептиком)</w:t>
      </w:r>
    </w:p>
    <w:p w14:paraId="7FFD0161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Надеть перчатки медицинские нестерильные</w:t>
      </w:r>
    </w:p>
    <w:p w14:paraId="282AD775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Выполнение процедуры</w:t>
      </w:r>
    </w:p>
    <w:p w14:paraId="0E9868AB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Взять секундомер и положить его рядом с пациентом в зоне видимости</w:t>
      </w:r>
    </w:p>
    <w:p w14:paraId="07F40E57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Предложить расслабить руку, при этом кисть и предплечье не должны быть «на весу»</w:t>
      </w:r>
    </w:p>
    <w:p w14:paraId="38D6C525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Прижать2,3,4 пальцами лучевые артерии на обеих руках пациента и почувствовать пульсацию (1 палец находится со стороны тыла кисти)</w:t>
      </w:r>
    </w:p>
    <w:p w14:paraId="2255F65C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Глядя на секундомер, исследовать одной рукой частоту пульсации артерии в течение 30 секунд: если пульс ритмичный, умножить на два</w:t>
      </w:r>
    </w:p>
    <w:p w14:paraId="56D8D9B3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Продолжая держать одну руку в области исследования пульса, положить вторую руку на грудь пациента</w:t>
      </w:r>
    </w:p>
    <w:p w14:paraId="58247D4B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Подсчитывать количество полных (вдох-выдох) экскурсий грудной клетки в течение минуты</w:t>
      </w:r>
    </w:p>
    <w:p w14:paraId="0AE79B36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Сообщить пациенту о результатах исследования</w:t>
      </w:r>
    </w:p>
    <w:p w14:paraId="723A2ED8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Завершение процедуры</w:t>
      </w:r>
    </w:p>
    <w:p w14:paraId="3D241891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Убрать одноразовую пеленку методом скручивания и поместить в емкость для медицинских отходов класса «Б»</w:t>
      </w:r>
    </w:p>
    <w:p w14:paraId="2CCF5582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Обработать поверхность кушетки дезинфицирующей салфеткой методом протирания</w:t>
      </w:r>
    </w:p>
    <w:p w14:paraId="2910261C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lastRenderedPageBreak/>
        <w:t xml:space="preserve">Дезинфицирующую салфетку поместить в емкость </w:t>
      </w:r>
      <w:proofErr w:type="gramStart"/>
      <w:r w:rsidRPr="002F32ED">
        <w:rPr>
          <w:sz w:val="24"/>
          <w:szCs w:val="24"/>
        </w:rPr>
        <w:t>для емкость</w:t>
      </w:r>
      <w:proofErr w:type="gramEnd"/>
      <w:r w:rsidRPr="002F32ED">
        <w:rPr>
          <w:sz w:val="24"/>
          <w:szCs w:val="24"/>
        </w:rPr>
        <w:t xml:space="preserve"> для медицинских отходов класса «Б»</w:t>
      </w:r>
    </w:p>
    <w:p w14:paraId="6B92B764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Поместить упаковку от салфеток в емкость для отходов класса «А»</w:t>
      </w:r>
    </w:p>
    <w:p w14:paraId="76927282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Снять и поместить перчатки медицинские нестерильные в емкость для отходов класса «Б»</w:t>
      </w:r>
    </w:p>
    <w:p w14:paraId="6B3FD6BE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 xml:space="preserve">Снять и поместить маску для лица 3-х </w:t>
      </w:r>
      <w:proofErr w:type="spellStart"/>
      <w:r w:rsidRPr="002F32ED">
        <w:rPr>
          <w:sz w:val="24"/>
          <w:szCs w:val="24"/>
        </w:rPr>
        <w:t>слойную</w:t>
      </w:r>
      <w:proofErr w:type="spellEnd"/>
      <w:r w:rsidRPr="002F32ED">
        <w:rPr>
          <w:sz w:val="24"/>
          <w:szCs w:val="24"/>
        </w:rPr>
        <w:t xml:space="preserve"> медицинскую одноразовую нестерильную в емкость для отходов класса «Б»</w:t>
      </w:r>
    </w:p>
    <w:p w14:paraId="0B1E180F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Обработать руки гигиеническим способом (кожным антисептиком)</w:t>
      </w:r>
    </w:p>
    <w:p w14:paraId="1C8DB39E" w14:textId="77777777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Уточнить у пациента его самочувствие</w:t>
      </w:r>
    </w:p>
    <w:p w14:paraId="73E46772" w14:textId="033088C6" w:rsidR="002F32ED" w:rsidRPr="002F32ED" w:rsidRDefault="002F32ED" w:rsidP="002F32ED">
      <w:pPr>
        <w:pStyle w:val="a9"/>
        <w:numPr>
          <w:ilvl w:val="0"/>
          <w:numId w:val="3"/>
        </w:numPr>
        <w:rPr>
          <w:sz w:val="24"/>
          <w:szCs w:val="24"/>
        </w:rPr>
      </w:pPr>
      <w:r w:rsidRPr="002F32ED">
        <w:rPr>
          <w:sz w:val="24"/>
          <w:szCs w:val="24"/>
        </w:rPr>
        <w:t>Сделать запись о результатах выполнения процедуры в медицинскую карту пациента, получающего медицинскую помощь в амбулаторных условиях (форма 025/у)</w:t>
      </w:r>
    </w:p>
    <w:p w14:paraId="2546989E" w14:textId="2059A145" w:rsidR="002F32ED" w:rsidRPr="002F32ED" w:rsidRDefault="002F32ED" w:rsidP="002F32ED">
      <w:pPr>
        <w:pStyle w:val="a4"/>
        <w:shd w:val="clear" w:color="auto" w:fill="auto"/>
        <w:tabs>
          <w:tab w:val="left" w:pos="8400"/>
        </w:tabs>
        <w:spacing w:line="240" w:lineRule="auto"/>
        <w:rPr>
          <w:sz w:val="24"/>
          <w:szCs w:val="24"/>
        </w:rPr>
      </w:pPr>
    </w:p>
    <w:p w14:paraId="298C8C90" w14:textId="77777777" w:rsidR="002F32ED" w:rsidRPr="002F32ED" w:rsidRDefault="002F32ED" w:rsidP="002F32ED">
      <w:pPr>
        <w:pStyle w:val="a4"/>
        <w:shd w:val="clear" w:color="auto" w:fill="auto"/>
        <w:tabs>
          <w:tab w:val="left" w:pos="8400"/>
        </w:tabs>
        <w:spacing w:line="240" w:lineRule="auto"/>
        <w:rPr>
          <w:sz w:val="24"/>
          <w:szCs w:val="24"/>
        </w:rPr>
      </w:pPr>
    </w:p>
    <w:p w14:paraId="0A52D9DF" w14:textId="77777777" w:rsidR="002F32ED" w:rsidRPr="002F32ED" w:rsidRDefault="002F32ED" w:rsidP="002F32ED">
      <w:pPr>
        <w:pStyle w:val="a4"/>
        <w:shd w:val="clear" w:color="auto" w:fill="auto"/>
        <w:tabs>
          <w:tab w:val="left" w:pos="8400"/>
        </w:tabs>
        <w:spacing w:line="240" w:lineRule="auto"/>
        <w:rPr>
          <w:sz w:val="24"/>
          <w:szCs w:val="24"/>
        </w:rPr>
      </w:pPr>
    </w:p>
    <w:p w14:paraId="3AF7EEA9" w14:textId="77777777" w:rsidR="002F32ED" w:rsidRPr="002F32ED" w:rsidRDefault="002F32ED" w:rsidP="002F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2ED" w:rsidRPr="002F32ED" w:rsidSect="002F32E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E080F"/>
    <w:multiLevelType w:val="hybridMultilevel"/>
    <w:tmpl w:val="EFF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6FEA"/>
    <w:multiLevelType w:val="hybridMultilevel"/>
    <w:tmpl w:val="4B9A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617F2"/>
    <w:multiLevelType w:val="hybridMultilevel"/>
    <w:tmpl w:val="EFF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2F32ED"/>
    <w:rsid w:val="00843BE2"/>
    <w:rsid w:val="00A770B8"/>
    <w:rsid w:val="00C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87FF"/>
  <w15:chartTrackingRefBased/>
  <w15:docId w15:val="{84FCCB73-6011-4A9A-986B-7FC9CF8E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2F3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2F32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 + Полужирный"/>
    <w:basedOn w:val="a3"/>
    <w:rsid w:val="002F32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2F32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4"/>
    <w:rsid w:val="002F32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2F32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2F32ED"/>
    <w:pPr>
      <w:widowControl w:val="0"/>
      <w:shd w:val="clear" w:color="auto" w:fill="FFFFFF"/>
      <w:spacing w:after="240" w:line="274" w:lineRule="exact"/>
      <w:ind w:hanging="3280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rsid w:val="002F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F32E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2024-11-01T07:24:00Z</dcterms:created>
  <dcterms:modified xsi:type="dcterms:W3CDTF">2024-11-01T07:35:00Z</dcterms:modified>
</cp:coreProperties>
</file>