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53C" w:rsidRPr="007A692D" w:rsidRDefault="008F753C" w:rsidP="008F753C">
      <w:pPr>
        <w:jc w:val="center"/>
        <w:rPr>
          <w:b/>
        </w:rPr>
      </w:pPr>
      <w:r w:rsidRPr="007A692D">
        <w:rPr>
          <w:b/>
        </w:rPr>
        <w:t>Г</w:t>
      </w:r>
      <w:r>
        <w:rPr>
          <w:b/>
        </w:rPr>
        <w:t>БПОУ МО</w:t>
      </w:r>
    </w:p>
    <w:p w:rsidR="008F753C" w:rsidRDefault="008F753C" w:rsidP="008F753C">
      <w:pPr>
        <w:jc w:val="center"/>
        <w:rPr>
          <w:b/>
        </w:rPr>
      </w:pPr>
      <w:r w:rsidRPr="007A692D">
        <w:rPr>
          <w:b/>
        </w:rPr>
        <w:t>«М</w:t>
      </w:r>
      <w:r w:rsidR="00D12DA1">
        <w:rPr>
          <w:b/>
        </w:rPr>
        <w:t>осковский областной медицинский колледж</w:t>
      </w:r>
      <w:r w:rsidRPr="007A692D">
        <w:rPr>
          <w:b/>
        </w:rPr>
        <w:t>»</w:t>
      </w:r>
    </w:p>
    <w:p w:rsidR="00D12DA1" w:rsidRDefault="00D12DA1" w:rsidP="008F753C">
      <w:pPr>
        <w:jc w:val="center"/>
        <w:rPr>
          <w:b/>
        </w:rPr>
      </w:pPr>
      <w:r>
        <w:rPr>
          <w:b/>
        </w:rPr>
        <w:t>Орехово-Зуевский филиал</w:t>
      </w:r>
    </w:p>
    <w:p w:rsidR="00D12DA1" w:rsidRDefault="00D12DA1" w:rsidP="008F753C">
      <w:pPr>
        <w:jc w:val="center"/>
        <w:rPr>
          <w:b/>
        </w:rPr>
      </w:pPr>
    </w:p>
    <w:p w:rsidR="00D12DA1" w:rsidRDefault="00D12DA1" w:rsidP="008F753C">
      <w:pPr>
        <w:jc w:val="center"/>
        <w:rPr>
          <w:b/>
        </w:rPr>
      </w:pPr>
    </w:p>
    <w:p w:rsidR="00D12DA1" w:rsidRDefault="00D12DA1" w:rsidP="008F753C">
      <w:pPr>
        <w:jc w:val="center"/>
        <w:rPr>
          <w:b/>
        </w:rPr>
      </w:pPr>
    </w:p>
    <w:p w:rsidR="00D12DA1" w:rsidRDefault="00D12DA1" w:rsidP="008F753C">
      <w:pPr>
        <w:jc w:val="center"/>
        <w:rPr>
          <w:b/>
        </w:rPr>
      </w:pPr>
    </w:p>
    <w:p w:rsidR="00D12DA1" w:rsidRDefault="00D12DA1" w:rsidP="008F753C">
      <w:pPr>
        <w:jc w:val="center"/>
        <w:rPr>
          <w:b/>
        </w:rPr>
      </w:pPr>
    </w:p>
    <w:p w:rsidR="00D12DA1" w:rsidRDefault="00D12DA1" w:rsidP="008F753C">
      <w:pPr>
        <w:jc w:val="center"/>
        <w:rPr>
          <w:b/>
        </w:rPr>
      </w:pPr>
    </w:p>
    <w:p w:rsidR="00D12DA1" w:rsidRDefault="00D12DA1" w:rsidP="008F753C">
      <w:pPr>
        <w:jc w:val="center"/>
        <w:rPr>
          <w:b/>
        </w:rPr>
      </w:pPr>
    </w:p>
    <w:p w:rsidR="00D12DA1" w:rsidRDefault="00D12DA1" w:rsidP="008F753C">
      <w:pPr>
        <w:jc w:val="center"/>
        <w:rPr>
          <w:b/>
        </w:rPr>
      </w:pPr>
      <w:r>
        <w:rPr>
          <w:b/>
        </w:rPr>
        <w:t>Дневник</w:t>
      </w:r>
    </w:p>
    <w:p w:rsidR="00D12DA1" w:rsidRPr="00B537C2" w:rsidRDefault="00D12DA1" w:rsidP="008F753C">
      <w:pPr>
        <w:jc w:val="center"/>
      </w:pPr>
      <w:r w:rsidRPr="00B537C2">
        <w:t>практических занятий по профессиональному модулю</w:t>
      </w:r>
    </w:p>
    <w:p w:rsidR="00D12DA1" w:rsidRPr="00B537C2" w:rsidRDefault="00D12DA1" w:rsidP="008F753C">
      <w:pPr>
        <w:jc w:val="center"/>
      </w:pPr>
      <w:r w:rsidRPr="00B537C2">
        <w:t>ПМ 01 Проведение мероприятий по профилактике инфекций, связанных с оказанием медицинской помощи</w:t>
      </w:r>
    </w:p>
    <w:p w:rsidR="00B537C2" w:rsidRDefault="00B537C2" w:rsidP="008F753C">
      <w:pPr>
        <w:jc w:val="center"/>
      </w:pPr>
      <w:r w:rsidRPr="007A692D">
        <w:t>МДК 01.01 Обеспечение безопасной окружающей среды в медицинской организации</w:t>
      </w:r>
    </w:p>
    <w:p w:rsidR="00B537C2" w:rsidRDefault="00B537C2" w:rsidP="008F753C">
      <w:pPr>
        <w:jc w:val="center"/>
      </w:pPr>
    </w:p>
    <w:p w:rsidR="00B537C2" w:rsidRDefault="00B537C2" w:rsidP="008F753C">
      <w:pPr>
        <w:jc w:val="center"/>
      </w:pPr>
    </w:p>
    <w:p w:rsidR="00B537C2" w:rsidRDefault="00B537C2" w:rsidP="008F753C">
      <w:pPr>
        <w:jc w:val="center"/>
      </w:pPr>
    </w:p>
    <w:p w:rsidR="00B537C2" w:rsidRDefault="00B537C2" w:rsidP="008F753C">
      <w:pPr>
        <w:jc w:val="center"/>
      </w:pPr>
    </w:p>
    <w:p w:rsidR="00B537C2" w:rsidRDefault="00B537C2" w:rsidP="008F753C">
      <w:pPr>
        <w:jc w:val="center"/>
      </w:pPr>
    </w:p>
    <w:p w:rsidR="00B537C2" w:rsidRDefault="00B537C2" w:rsidP="008F753C">
      <w:pPr>
        <w:jc w:val="center"/>
      </w:pPr>
      <w:r>
        <w:t>студента 2 курса</w:t>
      </w:r>
    </w:p>
    <w:p w:rsidR="00B537C2" w:rsidRDefault="00B537C2" w:rsidP="008F753C">
      <w:pPr>
        <w:jc w:val="center"/>
      </w:pPr>
      <w:r>
        <w:t>группа 23МСО, бригада 2</w:t>
      </w:r>
    </w:p>
    <w:p w:rsidR="00B537C2" w:rsidRDefault="00B537C2" w:rsidP="008F753C">
      <w:pPr>
        <w:jc w:val="center"/>
      </w:pPr>
      <w:r>
        <w:t>специальность 34.02.01 Сестринское дело</w:t>
      </w:r>
    </w:p>
    <w:p w:rsidR="00B537C2" w:rsidRDefault="00B537C2" w:rsidP="008F753C">
      <w:pPr>
        <w:jc w:val="center"/>
      </w:pPr>
      <w:r>
        <w:t>ФИО (полностью)</w:t>
      </w:r>
    </w:p>
    <w:p w:rsidR="00B537C2" w:rsidRDefault="00B537C2" w:rsidP="008F753C">
      <w:pPr>
        <w:jc w:val="center"/>
      </w:pPr>
    </w:p>
    <w:p w:rsidR="00B537C2" w:rsidRDefault="00B537C2" w:rsidP="008F753C">
      <w:pPr>
        <w:jc w:val="center"/>
      </w:pPr>
    </w:p>
    <w:p w:rsidR="00B537C2" w:rsidRDefault="00B537C2" w:rsidP="008F753C">
      <w:pPr>
        <w:jc w:val="center"/>
      </w:pPr>
    </w:p>
    <w:p w:rsidR="00B537C2" w:rsidRDefault="00B537C2" w:rsidP="008F753C">
      <w:pPr>
        <w:jc w:val="center"/>
      </w:pPr>
    </w:p>
    <w:p w:rsidR="00B537C2" w:rsidRDefault="00B537C2" w:rsidP="008F753C">
      <w:pPr>
        <w:jc w:val="center"/>
      </w:pPr>
    </w:p>
    <w:p w:rsidR="00B537C2" w:rsidRDefault="00B537C2" w:rsidP="008F753C">
      <w:pPr>
        <w:jc w:val="center"/>
      </w:pPr>
    </w:p>
    <w:p w:rsidR="00B537C2" w:rsidRDefault="00B537C2" w:rsidP="008F753C">
      <w:pPr>
        <w:jc w:val="center"/>
      </w:pPr>
    </w:p>
    <w:p w:rsidR="00B537C2" w:rsidRDefault="00B537C2" w:rsidP="008F753C">
      <w:pPr>
        <w:jc w:val="center"/>
      </w:pPr>
    </w:p>
    <w:p w:rsidR="00B537C2" w:rsidRDefault="00B537C2" w:rsidP="008F753C">
      <w:pPr>
        <w:jc w:val="center"/>
      </w:pPr>
    </w:p>
    <w:p w:rsidR="00B537C2" w:rsidRDefault="00B537C2" w:rsidP="008F753C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537C2" w:rsidRPr="00B537C2" w:rsidTr="00B537C2">
        <w:tc>
          <w:tcPr>
            <w:tcW w:w="4672" w:type="dxa"/>
          </w:tcPr>
          <w:p w:rsidR="00B537C2" w:rsidRPr="00B537C2" w:rsidRDefault="00B537C2" w:rsidP="008F753C">
            <w:pPr>
              <w:jc w:val="center"/>
            </w:pPr>
            <w:r w:rsidRPr="00B537C2">
              <w:t>Место прохождения практики:</w:t>
            </w:r>
          </w:p>
          <w:p w:rsidR="00B537C2" w:rsidRPr="00B537C2" w:rsidRDefault="00B537C2" w:rsidP="008F753C">
            <w:pPr>
              <w:jc w:val="center"/>
            </w:pPr>
            <w:r w:rsidRPr="00B537C2">
              <w:t>Медицинский колледж кабинет 306</w:t>
            </w:r>
          </w:p>
        </w:tc>
        <w:tc>
          <w:tcPr>
            <w:tcW w:w="4673" w:type="dxa"/>
          </w:tcPr>
          <w:p w:rsidR="00B537C2" w:rsidRPr="00B537C2" w:rsidRDefault="00B537C2" w:rsidP="008F753C">
            <w:pPr>
              <w:jc w:val="center"/>
            </w:pPr>
            <w:r w:rsidRPr="00B537C2">
              <w:t>Преподаватель: Приходько Елена Ивановна</w:t>
            </w:r>
          </w:p>
        </w:tc>
      </w:tr>
    </w:tbl>
    <w:p w:rsidR="00B537C2" w:rsidRPr="007A692D" w:rsidRDefault="00B537C2" w:rsidP="008F753C">
      <w:pPr>
        <w:jc w:val="center"/>
        <w:rPr>
          <w:b/>
        </w:rPr>
      </w:pPr>
    </w:p>
    <w:p w:rsidR="00B537C2" w:rsidRDefault="00B537C2">
      <w:pPr>
        <w:spacing w:after="160" w:line="259" w:lineRule="auto"/>
      </w:pPr>
      <w:r>
        <w:br w:type="page"/>
      </w:r>
    </w:p>
    <w:p w:rsidR="007B30E2" w:rsidRDefault="00B537C2">
      <w:r>
        <w:lastRenderedPageBreak/>
        <w:t>2 лист</w:t>
      </w:r>
    </w:p>
    <w:p w:rsidR="00B537C2" w:rsidRDefault="00B537C2" w:rsidP="00B537C2">
      <w:pPr>
        <w:jc w:val="center"/>
        <w:rPr>
          <w:b/>
        </w:rPr>
      </w:pPr>
      <w:r>
        <w:rPr>
          <w:b/>
        </w:rPr>
        <w:t>Тематика практических за</w:t>
      </w:r>
      <w:r w:rsidRPr="00B537C2">
        <w:rPr>
          <w:b/>
        </w:rPr>
        <w:t>нятий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1"/>
        <w:gridCol w:w="1479"/>
        <w:gridCol w:w="1624"/>
        <w:gridCol w:w="3682"/>
        <w:gridCol w:w="1759"/>
      </w:tblGrid>
      <w:tr w:rsidR="00B537C2" w:rsidTr="00B537C2">
        <w:tc>
          <w:tcPr>
            <w:tcW w:w="801" w:type="dxa"/>
          </w:tcPr>
          <w:p w:rsidR="00B537C2" w:rsidRPr="00B537C2" w:rsidRDefault="00B537C2" w:rsidP="00B537C2">
            <w:pPr>
              <w:jc w:val="center"/>
              <w:rPr>
                <w:b/>
                <w:sz w:val="24"/>
                <w:szCs w:val="24"/>
              </w:rPr>
            </w:pPr>
            <w:r w:rsidRPr="00B537C2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1479" w:type="dxa"/>
          </w:tcPr>
          <w:p w:rsidR="00B537C2" w:rsidRPr="00B537C2" w:rsidRDefault="00B537C2" w:rsidP="00B537C2">
            <w:pPr>
              <w:jc w:val="center"/>
              <w:rPr>
                <w:b/>
                <w:sz w:val="24"/>
                <w:szCs w:val="24"/>
              </w:rPr>
            </w:pPr>
            <w:r w:rsidRPr="00B537C2">
              <w:rPr>
                <w:b/>
                <w:sz w:val="24"/>
                <w:szCs w:val="24"/>
              </w:rPr>
              <w:t>Дата проведения занятия</w:t>
            </w:r>
          </w:p>
        </w:tc>
        <w:tc>
          <w:tcPr>
            <w:tcW w:w="1624" w:type="dxa"/>
          </w:tcPr>
          <w:p w:rsidR="00B537C2" w:rsidRDefault="00B537C2" w:rsidP="00B537C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537C2">
              <w:rPr>
                <w:b/>
                <w:sz w:val="24"/>
                <w:szCs w:val="24"/>
              </w:rPr>
              <w:t>Продол</w:t>
            </w:r>
            <w:proofErr w:type="spellEnd"/>
            <w:r>
              <w:rPr>
                <w:b/>
                <w:sz w:val="24"/>
                <w:szCs w:val="24"/>
              </w:rPr>
              <w:t>-</w:t>
            </w:r>
          </w:p>
          <w:p w:rsidR="00B537C2" w:rsidRPr="00B537C2" w:rsidRDefault="00B537C2" w:rsidP="00B537C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537C2">
              <w:rPr>
                <w:b/>
                <w:sz w:val="24"/>
                <w:szCs w:val="24"/>
              </w:rPr>
              <w:t>жительность</w:t>
            </w:r>
            <w:proofErr w:type="spellEnd"/>
          </w:p>
        </w:tc>
        <w:tc>
          <w:tcPr>
            <w:tcW w:w="3682" w:type="dxa"/>
          </w:tcPr>
          <w:p w:rsidR="00B537C2" w:rsidRPr="00B537C2" w:rsidRDefault="00B537C2" w:rsidP="00B537C2">
            <w:pPr>
              <w:jc w:val="center"/>
              <w:rPr>
                <w:b/>
                <w:sz w:val="24"/>
                <w:szCs w:val="24"/>
              </w:rPr>
            </w:pPr>
            <w:r w:rsidRPr="00B537C2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759" w:type="dxa"/>
          </w:tcPr>
          <w:p w:rsidR="00B537C2" w:rsidRPr="00B537C2" w:rsidRDefault="00B537C2" w:rsidP="00B537C2">
            <w:pPr>
              <w:jc w:val="center"/>
              <w:rPr>
                <w:b/>
                <w:sz w:val="24"/>
                <w:szCs w:val="24"/>
              </w:rPr>
            </w:pPr>
            <w:r w:rsidRPr="00B537C2">
              <w:rPr>
                <w:b/>
                <w:sz w:val="24"/>
                <w:szCs w:val="24"/>
              </w:rPr>
              <w:t>Место проведения занятия</w:t>
            </w:r>
          </w:p>
        </w:tc>
      </w:tr>
      <w:tr w:rsidR="00B537C2" w:rsidTr="00B537C2">
        <w:tc>
          <w:tcPr>
            <w:tcW w:w="801" w:type="dxa"/>
          </w:tcPr>
          <w:p w:rsidR="00B537C2" w:rsidRDefault="00B537C2" w:rsidP="00B537C2">
            <w:pPr>
              <w:jc w:val="center"/>
              <w:rPr>
                <w:b/>
              </w:rPr>
            </w:pPr>
          </w:p>
        </w:tc>
        <w:tc>
          <w:tcPr>
            <w:tcW w:w="1479" w:type="dxa"/>
          </w:tcPr>
          <w:p w:rsidR="00B537C2" w:rsidRDefault="00B537C2" w:rsidP="00B537C2">
            <w:pPr>
              <w:jc w:val="center"/>
              <w:rPr>
                <w:b/>
              </w:rPr>
            </w:pPr>
          </w:p>
        </w:tc>
        <w:tc>
          <w:tcPr>
            <w:tcW w:w="1624" w:type="dxa"/>
          </w:tcPr>
          <w:p w:rsidR="00B537C2" w:rsidRDefault="00B537C2" w:rsidP="00B537C2">
            <w:pPr>
              <w:jc w:val="center"/>
              <w:rPr>
                <w:b/>
              </w:rPr>
            </w:pPr>
          </w:p>
        </w:tc>
        <w:tc>
          <w:tcPr>
            <w:tcW w:w="3682" w:type="dxa"/>
          </w:tcPr>
          <w:p w:rsidR="00B537C2" w:rsidRDefault="00B537C2" w:rsidP="00B537C2">
            <w:pPr>
              <w:jc w:val="center"/>
              <w:rPr>
                <w:b/>
              </w:rPr>
            </w:pPr>
          </w:p>
        </w:tc>
        <w:tc>
          <w:tcPr>
            <w:tcW w:w="1759" w:type="dxa"/>
          </w:tcPr>
          <w:p w:rsidR="00B537C2" w:rsidRDefault="00B537C2" w:rsidP="00B537C2">
            <w:pPr>
              <w:jc w:val="center"/>
              <w:rPr>
                <w:b/>
              </w:rPr>
            </w:pPr>
          </w:p>
        </w:tc>
      </w:tr>
      <w:tr w:rsidR="00B537C2" w:rsidTr="00B537C2">
        <w:tc>
          <w:tcPr>
            <w:tcW w:w="801" w:type="dxa"/>
          </w:tcPr>
          <w:p w:rsidR="00B537C2" w:rsidRDefault="00B537C2" w:rsidP="00B537C2">
            <w:pPr>
              <w:jc w:val="center"/>
              <w:rPr>
                <w:b/>
              </w:rPr>
            </w:pPr>
          </w:p>
        </w:tc>
        <w:tc>
          <w:tcPr>
            <w:tcW w:w="1479" w:type="dxa"/>
          </w:tcPr>
          <w:p w:rsidR="00B537C2" w:rsidRDefault="00B537C2" w:rsidP="00B537C2">
            <w:pPr>
              <w:jc w:val="center"/>
              <w:rPr>
                <w:b/>
              </w:rPr>
            </w:pPr>
          </w:p>
        </w:tc>
        <w:tc>
          <w:tcPr>
            <w:tcW w:w="1624" w:type="dxa"/>
          </w:tcPr>
          <w:p w:rsidR="00B537C2" w:rsidRDefault="00B537C2" w:rsidP="00B537C2">
            <w:pPr>
              <w:jc w:val="center"/>
              <w:rPr>
                <w:b/>
              </w:rPr>
            </w:pPr>
          </w:p>
        </w:tc>
        <w:tc>
          <w:tcPr>
            <w:tcW w:w="3682" w:type="dxa"/>
          </w:tcPr>
          <w:p w:rsidR="00B537C2" w:rsidRDefault="00B537C2" w:rsidP="00B537C2">
            <w:pPr>
              <w:jc w:val="center"/>
              <w:rPr>
                <w:b/>
              </w:rPr>
            </w:pPr>
          </w:p>
        </w:tc>
        <w:tc>
          <w:tcPr>
            <w:tcW w:w="1759" w:type="dxa"/>
          </w:tcPr>
          <w:p w:rsidR="00B537C2" w:rsidRDefault="00B537C2" w:rsidP="00B537C2">
            <w:pPr>
              <w:jc w:val="center"/>
              <w:rPr>
                <w:b/>
              </w:rPr>
            </w:pPr>
          </w:p>
        </w:tc>
      </w:tr>
      <w:tr w:rsidR="00B537C2" w:rsidTr="00B537C2">
        <w:tc>
          <w:tcPr>
            <w:tcW w:w="801" w:type="dxa"/>
          </w:tcPr>
          <w:p w:rsidR="00B537C2" w:rsidRDefault="00B537C2" w:rsidP="00B537C2">
            <w:pPr>
              <w:jc w:val="center"/>
              <w:rPr>
                <w:b/>
              </w:rPr>
            </w:pPr>
          </w:p>
        </w:tc>
        <w:tc>
          <w:tcPr>
            <w:tcW w:w="1479" w:type="dxa"/>
          </w:tcPr>
          <w:p w:rsidR="00B537C2" w:rsidRDefault="00B537C2" w:rsidP="00B537C2">
            <w:pPr>
              <w:jc w:val="center"/>
              <w:rPr>
                <w:b/>
              </w:rPr>
            </w:pPr>
          </w:p>
        </w:tc>
        <w:tc>
          <w:tcPr>
            <w:tcW w:w="1624" w:type="dxa"/>
          </w:tcPr>
          <w:p w:rsidR="00B537C2" w:rsidRDefault="00B537C2" w:rsidP="00B537C2">
            <w:pPr>
              <w:jc w:val="center"/>
              <w:rPr>
                <w:b/>
              </w:rPr>
            </w:pPr>
          </w:p>
        </w:tc>
        <w:tc>
          <w:tcPr>
            <w:tcW w:w="3682" w:type="dxa"/>
          </w:tcPr>
          <w:p w:rsidR="00B537C2" w:rsidRDefault="00B537C2" w:rsidP="00B537C2">
            <w:pPr>
              <w:jc w:val="center"/>
              <w:rPr>
                <w:b/>
              </w:rPr>
            </w:pPr>
          </w:p>
        </w:tc>
        <w:tc>
          <w:tcPr>
            <w:tcW w:w="1759" w:type="dxa"/>
          </w:tcPr>
          <w:p w:rsidR="00B537C2" w:rsidRDefault="00B537C2" w:rsidP="00B537C2">
            <w:pPr>
              <w:jc w:val="center"/>
              <w:rPr>
                <w:b/>
              </w:rPr>
            </w:pPr>
          </w:p>
        </w:tc>
      </w:tr>
      <w:tr w:rsidR="00B537C2" w:rsidTr="00B537C2">
        <w:tc>
          <w:tcPr>
            <w:tcW w:w="801" w:type="dxa"/>
          </w:tcPr>
          <w:p w:rsidR="00B537C2" w:rsidRDefault="00B537C2" w:rsidP="00B537C2">
            <w:pPr>
              <w:jc w:val="center"/>
              <w:rPr>
                <w:b/>
              </w:rPr>
            </w:pPr>
          </w:p>
        </w:tc>
        <w:tc>
          <w:tcPr>
            <w:tcW w:w="1479" w:type="dxa"/>
          </w:tcPr>
          <w:p w:rsidR="00B537C2" w:rsidRDefault="00B537C2" w:rsidP="00B537C2">
            <w:pPr>
              <w:jc w:val="center"/>
              <w:rPr>
                <w:b/>
              </w:rPr>
            </w:pPr>
          </w:p>
        </w:tc>
        <w:tc>
          <w:tcPr>
            <w:tcW w:w="1624" w:type="dxa"/>
          </w:tcPr>
          <w:p w:rsidR="00B537C2" w:rsidRDefault="00B537C2" w:rsidP="00B537C2">
            <w:pPr>
              <w:jc w:val="center"/>
              <w:rPr>
                <w:b/>
              </w:rPr>
            </w:pPr>
          </w:p>
        </w:tc>
        <w:tc>
          <w:tcPr>
            <w:tcW w:w="3682" w:type="dxa"/>
          </w:tcPr>
          <w:p w:rsidR="00B537C2" w:rsidRDefault="00B537C2" w:rsidP="00B537C2">
            <w:pPr>
              <w:jc w:val="center"/>
              <w:rPr>
                <w:b/>
              </w:rPr>
            </w:pPr>
          </w:p>
        </w:tc>
        <w:tc>
          <w:tcPr>
            <w:tcW w:w="1759" w:type="dxa"/>
          </w:tcPr>
          <w:p w:rsidR="00B537C2" w:rsidRDefault="00B537C2" w:rsidP="00B537C2">
            <w:pPr>
              <w:jc w:val="center"/>
              <w:rPr>
                <w:b/>
              </w:rPr>
            </w:pPr>
          </w:p>
        </w:tc>
      </w:tr>
      <w:tr w:rsidR="00B537C2" w:rsidTr="00B537C2">
        <w:tc>
          <w:tcPr>
            <w:tcW w:w="801" w:type="dxa"/>
          </w:tcPr>
          <w:p w:rsidR="00B537C2" w:rsidRDefault="00B537C2" w:rsidP="00B537C2">
            <w:pPr>
              <w:jc w:val="center"/>
              <w:rPr>
                <w:b/>
              </w:rPr>
            </w:pPr>
          </w:p>
        </w:tc>
        <w:tc>
          <w:tcPr>
            <w:tcW w:w="1479" w:type="dxa"/>
          </w:tcPr>
          <w:p w:rsidR="00B537C2" w:rsidRDefault="00B537C2" w:rsidP="00B537C2">
            <w:pPr>
              <w:jc w:val="center"/>
              <w:rPr>
                <w:b/>
              </w:rPr>
            </w:pPr>
          </w:p>
        </w:tc>
        <w:tc>
          <w:tcPr>
            <w:tcW w:w="1624" w:type="dxa"/>
          </w:tcPr>
          <w:p w:rsidR="00B537C2" w:rsidRDefault="00B537C2" w:rsidP="00B537C2">
            <w:pPr>
              <w:jc w:val="center"/>
              <w:rPr>
                <w:b/>
              </w:rPr>
            </w:pPr>
          </w:p>
        </w:tc>
        <w:tc>
          <w:tcPr>
            <w:tcW w:w="3682" w:type="dxa"/>
          </w:tcPr>
          <w:p w:rsidR="00B537C2" w:rsidRDefault="00B537C2" w:rsidP="00B537C2">
            <w:pPr>
              <w:jc w:val="center"/>
              <w:rPr>
                <w:b/>
              </w:rPr>
            </w:pPr>
          </w:p>
        </w:tc>
        <w:tc>
          <w:tcPr>
            <w:tcW w:w="1759" w:type="dxa"/>
          </w:tcPr>
          <w:p w:rsidR="00B537C2" w:rsidRDefault="00B537C2" w:rsidP="00B537C2">
            <w:pPr>
              <w:jc w:val="center"/>
              <w:rPr>
                <w:b/>
              </w:rPr>
            </w:pPr>
          </w:p>
        </w:tc>
      </w:tr>
    </w:tbl>
    <w:p w:rsidR="00B537C2" w:rsidRDefault="00B537C2" w:rsidP="00B537C2">
      <w:pPr>
        <w:jc w:val="center"/>
        <w:rPr>
          <w:b/>
        </w:rPr>
      </w:pPr>
    </w:p>
    <w:p w:rsidR="00B537C2" w:rsidRDefault="00B537C2" w:rsidP="00B537C2">
      <w:pPr>
        <w:jc w:val="center"/>
        <w:rPr>
          <w:b/>
        </w:rPr>
      </w:pPr>
    </w:p>
    <w:p w:rsidR="00B537C2" w:rsidRDefault="00B537C2" w:rsidP="00B537C2">
      <w:pPr>
        <w:rPr>
          <w:b/>
        </w:rPr>
      </w:pPr>
      <w:r>
        <w:rPr>
          <w:b/>
        </w:rPr>
        <w:t>4 лист и далее по всему дневнику</w:t>
      </w:r>
    </w:p>
    <w:p w:rsidR="00B537C2" w:rsidRDefault="00B537C2" w:rsidP="00B537C2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0"/>
        <w:gridCol w:w="6412"/>
        <w:gridCol w:w="1833"/>
      </w:tblGrid>
      <w:tr w:rsidR="00B537C2" w:rsidTr="00B537C2">
        <w:tc>
          <w:tcPr>
            <w:tcW w:w="1129" w:type="dxa"/>
          </w:tcPr>
          <w:p w:rsidR="00B537C2" w:rsidRPr="00B537C2" w:rsidRDefault="00B537C2" w:rsidP="00B537C2">
            <w:pPr>
              <w:jc w:val="center"/>
              <w:rPr>
                <w:b/>
                <w:sz w:val="24"/>
                <w:szCs w:val="24"/>
              </w:rPr>
            </w:pPr>
            <w:r w:rsidRPr="00B537C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6804" w:type="dxa"/>
          </w:tcPr>
          <w:p w:rsidR="00B537C2" w:rsidRPr="00B537C2" w:rsidRDefault="00B537C2" w:rsidP="00B537C2">
            <w:pPr>
              <w:jc w:val="center"/>
              <w:rPr>
                <w:b/>
                <w:sz w:val="24"/>
                <w:szCs w:val="24"/>
              </w:rPr>
            </w:pPr>
            <w:r w:rsidRPr="00B537C2">
              <w:rPr>
                <w:b/>
                <w:sz w:val="24"/>
                <w:szCs w:val="24"/>
              </w:rPr>
              <w:t>Содержание и объем п</w:t>
            </w:r>
            <w:bookmarkStart w:id="0" w:name="_GoBack"/>
            <w:bookmarkEnd w:id="0"/>
            <w:r w:rsidRPr="00B537C2">
              <w:rPr>
                <w:b/>
                <w:sz w:val="24"/>
                <w:szCs w:val="24"/>
              </w:rPr>
              <w:t>роделанной работы</w:t>
            </w:r>
          </w:p>
        </w:tc>
        <w:tc>
          <w:tcPr>
            <w:tcW w:w="1412" w:type="dxa"/>
          </w:tcPr>
          <w:p w:rsidR="00B537C2" w:rsidRPr="00B537C2" w:rsidRDefault="00B537C2" w:rsidP="00B537C2">
            <w:pPr>
              <w:jc w:val="center"/>
              <w:rPr>
                <w:b/>
                <w:sz w:val="24"/>
                <w:szCs w:val="24"/>
              </w:rPr>
            </w:pPr>
            <w:r w:rsidRPr="00B537C2">
              <w:rPr>
                <w:b/>
                <w:sz w:val="24"/>
                <w:szCs w:val="24"/>
              </w:rPr>
              <w:t>Оценка, замечания и подпись преподавателя</w:t>
            </w:r>
          </w:p>
        </w:tc>
      </w:tr>
    </w:tbl>
    <w:p w:rsidR="00B537C2" w:rsidRPr="00B537C2" w:rsidRDefault="00B537C2" w:rsidP="00B537C2">
      <w:pPr>
        <w:rPr>
          <w:b/>
        </w:rPr>
      </w:pPr>
    </w:p>
    <w:sectPr w:rsidR="00B537C2" w:rsidRPr="00B53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632"/>
    <w:rsid w:val="00647632"/>
    <w:rsid w:val="007B30E2"/>
    <w:rsid w:val="008F753C"/>
    <w:rsid w:val="00B537C2"/>
    <w:rsid w:val="00D1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ADDB51-EB64-400B-8E74-EDB0F027D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53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3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2024-09-30T09:12:00Z</dcterms:created>
  <dcterms:modified xsi:type="dcterms:W3CDTF">2024-09-30T09:41:00Z</dcterms:modified>
</cp:coreProperties>
</file>