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AA" w:rsidRDefault="00342BAA" w:rsidP="00342BAA">
      <w:pPr>
        <w:rPr>
          <w:b/>
          <w:i/>
          <w:color w:val="FF0000"/>
        </w:rPr>
      </w:pPr>
    </w:p>
    <w:p w:rsidR="00342BAA" w:rsidRDefault="00342BAA" w:rsidP="00342BAA">
      <w:pPr>
        <w:rPr>
          <w:b/>
        </w:rPr>
      </w:pPr>
      <w:r>
        <w:rPr>
          <w:b/>
        </w:rPr>
        <w:t>Задание на 24.01.2024 – дописать лекцию к 25.01.2024 г. Проверка тетрадей будет на лекции.</w:t>
      </w:r>
    </w:p>
    <w:p w:rsidR="00342BAA" w:rsidRPr="00F415B1" w:rsidRDefault="00342BAA" w:rsidP="00342BAA">
      <w:pPr>
        <w:rPr>
          <w:b/>
        </w:rPr>
      </w:pPr>
      <w:r>
        <w:rPr>
          <w:b/>
        </w:rPr>
        <w:t>5</w:t>
      </w:r>
      <w:r w:rsidRPr="00F415B1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342BAA" w:rsidRPr="00F415B1" w:rsidTr="00A767B7">
        <w:trPr>
          <w:trHeight w:val="574"/>
        </w:trPr>
        <w:tc>
          <w:tcPr>
            <w:tcW w:w="10415" w:type="dxa"/>
            <w:gridSpan w:val="2"/>
          </w:tcPr>
          <w:p w:rsidR="00342BAA" w:rsidRPr="00F415B1" w:rsidRDefault="00342BAA" w:rsidP="00A767B7">
            <w:pPr>
              <w:jc w:val="center"/>
            </w:pPr>
            <w:r w:rsidRPr="00F415B1">
              <w:rPr>
                <w:b/>
              </w:rPr>
              <w:t xml:space="preserve">Мочеточники </w:t>
            </w:r>
            <w:r w:rsidRPr="00F415B1">
              <w:t>– парные органы, служат для отведения мочи от почек в мочевой пузырь</w:t>
            </w:r>
          </w:p>
          <w:p w:rsidR="00342BAA" w:rsidRPr="00F415B1" w:rsidRDefault="00342BAA" w:rsidP="00A767B7">
            <w:pPr>
              <w:jc w:val="center"/>
              <w:rPr>
                <w:b/>
              </w:rPr>
            </w:pPr>
          </w:p>
        </w:tc>
      </w:tr>
      <w:tr w:rsidR="00342BAA" w:rsidRPr="00F415B1" w:rsidTr="00A767B7">
        <w:trPr>
          <w:trHeight w:val="292"/>
        </w:trPr>
        <w:tc>
          <w:tcPr>
            <w:tcW w:w="5207" w:type="dxa"/>
          </w:tcPr>
          <w:p w:rsidR="00342BAA" w:rsidRPr="00F415B1" w:rsidRDefault="00342BAA" w:rsidP="00A767B7">
            <w:pPr>
              <w:jc w:val="center"/>
              <w:rPr>
                <w:b/>
              </w:rPr>
            </w:pPr>
            <w:r w:rsidRPr="00F415B1">
              <w:rPr>
                <w:b/>
              </w:rPr>
              <w:t>внешнее строение</w:t>
            </w:r>
          </w:p>
        </w:tc>
        <w:tc>
          <w:tcPr>
            <w:tcW w:w="5208" w:type="dxa"/>
          </w:tcPr>
          <w:p w:rsidR="00342BAA" w:rsidRPr="00F415B1" w:rsidRDefault="00342BAA" w:rsidP="00A767B7">
            <w:pPr>
              <w:jc w:val="center"/>
              <w:rPr>
                <w:b/>
              </w:rPr>
            </w:pPr>
            <w:r w:rsidRPr="00F415B1">
              <w:rPr>
                <w:b/>
              </w:rPr>
              <w:t xml:space="preserve"> строение стенки</w:t>
            </w:r>
          </w:p>
        </w:tc>
      </w:tr>
      <w:tr w:rsidR="00342BAA" w:rsidRPr="00F415B1" w:rsidTr="00A767B7">
        <w:trPr>
          <w:trHeight w:val="2591"/>
        </w:trPr>
        <w:tc>
          <w:tcPr>
            <w:tcW w:w="5207" w:type="dxa"/>
          </w:tcPr>
          <w:p w:rsidR="00342BAA" w:rsidRPr="00F415B1" w:rsidRDefault="00342BAA" w:rsidP="00A767B7">
            <w:r w:rsidRPr="00F415B1">
              <w:t>Части:</w:t>
            </w:r>
          </w:p>
          <w:p w:rsidR="00342BAA" w:rsidRPr="00F415B1" w:rsidRDefault="00342BAA" w:rsidP="00A767B7">
            <w:r w:rsidRPr="00F415B1">
              <w:t>1) брюшная</w:t>
            </w:r>
          </w:p>
          <w:p w:rsidR="00342BAA" w:rsidRPr="00F415B1" w:rsidRDefault="00342BAA" w:rsidP="00A767B7">
            <w:r w:rsidRPr="00F415B1">
              <w:t>2) тазовая</w:t>
            </w:r>
          </w:p>
          <w:p w:rsidR="00342BAA" w:rsidRPr="00F415B1" w:rsidRDefault="00342BAA" w:rsidP="00A767B7">
            <w:r w:rsidRPr="00F415B1">
              <w:t xml:space="preserve">3) </w:t>
            </w:r>
            <w:proofErr w:type="spellStart"/>
            <w:r w:rsidRPr="00F415B1">
              <w:t>внутристеночная</w:t>
            </w:r>
            <w:proofErr w:type="spellEnd"/>
            <w:r w:rsidRPr="00F415B1">
              <w:t xml:space="preserve"> – расположена в стенке мочевого пузыря</w:t>
            </w:r>
          </w:p>
        </w:tc>
        <w:tc>
          <w:tcPr>
            <w:tcW w:w="5208" w:type="dxa"/>
          </w:tcPr>
          <w:p w:rsidR="00342BAA" w:rsidRPr="00F415B1" w:rsidRDefault="00342BAA" w:rsidP="00A767B7">
            <w:pPr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1. </w:t>
            </w:r>
            <w:r w:rsidRPr="00F415B1">
              <w:rPr>
                <w:b/>
                <w:shd w:val="clear" w:color="auto" w:fill="FFFFFF"/>
              </w:rPr>
              <w:t>Наружный</w:t>
            </w:r>
            <w:r w:rsidRPr="00F415B1">
              <w:rPr>
                <w:shd w:val="clear" w:color="auto" w:fill="FFFFFF"/>
              </w:rPr>
              <w:t xml:space="preserve"> слой </w:t>
            </w:r>
            <w:r w:rsidRPr="00F415B1">
              <w:rPr>
                <w:iCs/>
                <w:shd w:val="clear" w:color="auto" w:fill="FFFFFF"/>
              </w:rPr>
              <w:t>адвентиция </w:t>
            </w:r>
            <w:r w:rsidRPr="00F415B1">
              <w:rPr>
                <w:shd w:val="clear" w:color="auto" w:fill="FFFFFF"/>
              </w:rPr>
              <w:t>(соединительная ткань)</w:t>
            </w:r>
          </w:p>
          <w:p w:rsidR="00342BAA" w:rsidRPr="00F415B1" w:rsidRDefault="00342BAA" w:rsidP="00A767B7">
            <w:pPr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2. </w:t>
            </w:r>
            <w:r w:rsidRPr="00F415B1">
              <w:rPr>
                <w:b/>
                <w:shd w:val="clear" w:color="auto" w:fill="FFFFFF"/>
              </w:rPr>
              <w:t>Средний</w:t>
            </w:r>
            <w:r w:rsidRPr="00F415B1">
              <w:rPr>
                <w:shd w:val="clear" w:color="auto" w:fill="FFFFFF"/>
              </w:rPr>
              <w:t xml:space="preserve"> слой – гладкомышечная, состоит из подслоев:</w:t>
            </w:r>
          </w:p>
          <w:p w:rsidR="00342BAA" w:rsidRPr="00F415B1" w:rsidRDefault="00342BAA" w:rsidP="00A767B7">
            <w:pPr>
              <w:rPr>
                <w:shd w:val="clear" w:color="auto" w:fill="FFFFFF"/>
              </w:rPr>
            </w:pPr>
            <w:r w:rsidRPr="00F415B1">
              <w:rPr>
                <w:iCs/>
                <w:shd w:val="clear" w:color="auto" w:fill="FFFFFF"/>
              </w:rPr>
              <w:t xml:space="preserve">а) </w:t>
            </w:r>
            <w:r w:rsidRPr="00F415B1">
              <w:rPr>
                <w:shd w:val="clear" w:color="auto" w:fill="FFFFFF"/>
              </w:rPr>
              <w:t>внутреннего</w:t>
            </w:r>
            <w:r w:rsidRPr="00F415B1">
              <w:rPr>
                <w:shd w:val="clear" w:color="auto" w:fill="FFFFFF"/>
              </w:rPr>
              <w:t xml:space="preserve"> продольного</w:t>
            </w:r>
          </w:p>
          <w:p w:rsidR="00342BAA" w:rsidRPr="00F415B1" w:rsidRDefault="00342BAA" w:rsidP="00A767B7">
            <w:pPr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б) наружного кольцевого</w:t>
            </w:r>
          </w:p>
          <w:p w:rsidR="00342BAA" w:rsidRPr="00F415B1" w:rsidRDefault="00342BAA" w:rsidP="00A767B7">
            <w:r w:rsidRPr="00F415B1">
              <w:rPr>
                <w:shd w:val="clear" w:color="auto" w:fill="FFFFFF"/>
              </w:rPr>
              <w:t xml:space="preserve">3. </w:t>
            </w:r>
            <w:r w:rsidRPr="00F415B1">
              <w:rPr>
                <w:b/>
                <w:shd w:val="clear" w:color="auto" w:fill="FFFFFF"/>
              </w:rPr>
              <w:t>Внутренний</w:t>
            </w:r>
            <w:r w:rsidRPr="00F415B1">
              <w:rPr>
                <w:shd w:val="clear" w:color="auto" w:fill="FFFFFF"/>
              </w:rPr>
              <w:t xml:space="preserve"> слой - </w:t>
            </w:r>
            <w:r w:rsidRPr="00F415B1">
              <w:rPr>
                <w:iCs/>
                <w:shd w:val="clear" w:color="auto" w:fill="FFFFFF"/>
              </w:rPr>
              <w:t>слизистая оболочка </w:t>
            </w:r>
            <w:r w:rsidRPr="00F415B1">
              <w:rPr>
                <w:shd w:val="clear" w:color="auto" w:fill="FFFFFF"/>
              </w:rPr>
              <w:t>с продольными складками, выстлана переходным эпителием.</w:t>
            </w:r>
          </w:p>
        </w:tc>
      </w:tr>
    </w:tbl>
    <w:p w:rsidR="00342BAA" w:rsidRPr="00F415B1" w:rsidRDefault="00342BAA" w:rsidP="00342BAA">
      <w:pPr>
        <w:rPr>
          <w:b/>
        </w:rPr>
      </w:pPr>
    </w:p>
    <w:p w:rsidR="00342BAA" w:rsidRPr="00F415B1" w:rsidRDefault="00342BAA" w:rsidP="00342BAA">
      <w:pPr>
        <w:rPr>
          <w:b/>
        </w:rPr>
      </w:pPr>
      <w:r>
        <w:rPr>
          <w:b/>
        </w:rPr>
        <w:t>6</w:t>
      </w:r>
      <w:r w:rsidRPr="00F415B1">
        <w:rPr>
          <w:b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7"/>
        <w:gridCol w:w="5328"/>
      </w:tblGrid>
      <w:tr w:rsidR="00342BAA" w:rsidRPr="00F415B1" w:rsidTr="00A767B7">
        <w:trPr>
          <w:trHeight w:val="271"/>
        </w:trPr>
        <w:tc>
          <w:tcPr>
            <w:tcW w:w="10655" w:type="dxa"/>
            <w:gridSpan w:val="2"/>
          </w:tcPr>
          <w:p w:rsidR="00342BAA" w:rsidRPr="00F415B1" w:rsidRDefault="00342BAA" w:rsidP="00A767B7">
            <w:pPr>
              <w:jc w:val="center"/>
              <w:rPr>
                <w:b/>
              </w:rPr>
            </w:pPr>
            <w:r w:rsidRPr="00F415B1">
              <w:rPr>
                <w:b/>
              </w:rPr>
              <w:t xml:space="preserve">Мочевой пузырь – </w:t>
            </w:r>
            <w:proofErr w:type="spellStart"/>
            <w:r w:rsidRPr="00F415B1">
              <w:t>моченакопительный</w:t>
            </w:r>
            <w:proofErr w:type="spellEnd"/>
            <w:r w:rsidRPr="00F415B1">
              <w:t xml:space="preserve"> орган, способен растягиваться</w:t>
            </w:r>
          </w:p>
        </w:tc>
      </w:tr>
      <w:tr w:rsidR="00342BAA" w:rsidRPr="00F415B1" w:rsidTr="00A767B7">
        <w:trPr>
          <w:trHeight w:val="262"/>
        </w:trPr>
        <w:tc>
          <w:tcPr>
            <w:tcW w:w="5327" w:type="dxa"/>
          </w:tcPr>
          <w:p w:rsidR="00342BAA" w:rsidRPr="00F415B1" w:rsidRDefault="00342BAA" w:rsidP="00A767B7">
            <w:pPr>
              <w:rPr>
                <w:b/>
              </w:rPr>
            </w:pPr>
            <w:r w:rsidRPr="00F415B1">
              <w:rPr>
                <w:b/>
              </w:rPr>
              <w:t>внешнее строение</w:t>
            </w:r>
          </w:p>
        </w:tc>
        <w:tc>
          <w:tcPr>
            <w:tcW w:w="5328" w:type="dxa"/>
          </w:tcPr>
          <w:p w:rsidR="00342BAA" w:rsidRPr="00F415B1" w:rsidRDefault="00342BAA" w:rsidP="00A767B7">
            <w:pPr>
              <w:rPr>
                <w:b/>
              </w:rPr>
            </w:pPr>
            <w:r w:rsidRPr="00F415B1">
              <w:rPr>
                <w:b/>
              </w:rPr>
              <w:t>строение стенки</w:t>
            </w:r>
          </w:p>
        </w:tc>
      </w:tr>
      <w:tr w:rsidR="00342BAA" w:rsidRPr="00F415B1" w:rsidTr="00A767B7">
        <w:trPr>
          <w:trHeight w:val="3486"/>
        </w:trPr>
        <w:tc>
          <w:tcPr>
            <w:tcW w:w="5327" w:type="dxa"/>
          </w:tcPr>
          <w:p w:rsidR="00342BAA" w:rsidRPr="00F415B1" w:rsidRDefault="00342BAA" w:rsidP="00A767B7">
            <w:r w:rsidRPr="00F415B1">
              <w:t xml:space="preserve">1. </w:t>
            </w:r>
            <w:r w:rsidRPr="00F415B1">
              <w:rPr>
                <w:b/>
              </w:rPr>
              <w:t>расположен</w:t>
            </w:r>
            <w:r w:rsidRPr="00F415B1">
              <w:t xml:space="preserve"> за лонным (лобковым) симфизом, позади у женщин – матка, влагалище, у мужчин – прямая кишка.</w:t>
            </w:r>
          </w:p>
          <w:p w:rsidR="00342BAA" w:rsidRPr="00F415B1" w:rsidRDefault="00342BAA" w:rsidP="00A767B7">
            <w:r w:rsidRPr="00F415B1">
              <w:t xml:space="preserve">2. </w:t>
            </w:r>
            <w:r w:rsidRPr="00F415B1">
              <w:rPr>
                <w:b/>
              </w:rPr>
              <w:t>части</w:t>
            </w:r>
            <w:r w:rsidRPr="00F415B1">
              <w:t>:</w:t>
            </w:r>
          </w:p>
          <w:p w:rsidR="00342BAA" w:rsidRPr="00F415B1" w:rsidRDefault="00342BAA" w:rsidP="00A767B7">
            <w:r w:rsidRPr="00F415B1">
              <w:t xml:space="preserve">1) </w:t>
            </w:r>
            <w:r w:rsidRPr="00F415B1">
              <w:rPr>
                <w:b/>
              </w:rPr>
              <w:t>верхушка</w:t>
            </w:r>
            <w:r w:rsidRPr="00F415B1">
              <w:t xml:space="preserve"> – заостренная часть, направлена вверх</w:t>
            </w:r>
          </w:p>
          <w:p w:rsidR="00342BAA" w:rsidRPr="00F415B1" w:rsidRDefault="00342BAA" w:rsidP="00A767B7">
            <w:r w:rsidRPr="00F415B1">
              <w:t xml:space="preserve">2) </w:t>
            </w:r>
            <w:r w:rsidRPr="00F415B1">
              <w:rPr>
                <w:b/>
              </w:rPr>
              <w:t>тело</w:t>
            </w:r>
          </w:p>
          <w:p w:rsidR="00342BAA" w:rsidRPr="00F415B1" w:rsidRDefault="00342BAA" w:rsidP="00A767B7">
            <w:r w:rsidRPr="00F415B1">
              <w:t xml:space="preserve">3) </w:t>
            </w:r>
            <w:r w:rsidRPr="00F415B1">
              <w:rPr>
                <w:b/>
              </w:rPr>
              <w:t>дно</w:t>
            </w:r>
            <w:r w:rsidRPr="00F415B1">
              <w:t xml:space="preserve"> (содержит мочевой треугольник, образованный тремя отверстиями: два – от мочеточников, одно – выход мочеиспускательного канала)</w:t>
            </w:r>
          </w:p>
          <w:p w:rsidR="00342BAA" w:rsidRPr="00F415B1" w:rsidRDefault="00342BAA" w:rsidP="00A767B7">
            <w:r w:rsidRPr="00F415B1">
              <w:t xml:space="preserve">4) </w:t>
            </w:r>
            <w:r w:rsidRPr="00F415B1">
              <w:rPr>
                <w:b/>
              </w:rPr>
              <w:t>шейка</w:t>
            </w:r>
            <w:r w:rsidRPr="00F415B1">
              <w:t xml:space="preserve"> – переходит в мочеиспускательный канал</w:t>
            </w:r>
          </w:p>
        </w:tc>
        <w:tc>
          <w:tcPr>
            <w:tcW w:w="5328" w:type="dxa"/>
          </w:tcPr>
          <w:p w:rsidR="00342BAA" w:rsidRPr="00F415B1" w:rsidRDefault="00342BAA" w:rsidP="00A767B7">
            <w:r w:rsidRPr="00F415B1">
              <w:t xml:space="preserve">1. </w:t>
            </w:r>
            <w:r w:rsidRPr="00F415B1">
              <w:rPr>
                <w:b/>
              </w:rPr>
              <w:t>Наружная</w:t>
            </w:r>
            <w:r w:rsidRPr="00F415B1">
              <w:t xml:space="preserve"> оболочка в области верхушки, тела – брюшина (</w:t>
            </w:r>
            <w:proofErr w:type="spellStart"/>
            <w:r w:rsidRPr="00F415B1">
              <w:t>мезоперитонеально</w:t>
            </w:r>
            <w:proofErr w:type="spellEnd"/>
            <w:r w:rsidRPr="00F415B1">
              <w:t>, покрыт с трех сторон), в области дна и шейки- адвентиция (соединительная ткань)</w:t>
            </w:r>
          </w:p>
          <w:p w:rsidR="00342BAA" w:rsidRPr="00F415B1" w:rsidRDefault="00342BAA" w:rsidP="00A767B7">
            <w:r w:rsidRPr="00F415B1">
              <w:t xml:space="preserve">2) </w:t>
            </w:r>
            <w:r w:rsidRPr="00F415B1">
              <w:rPr>
                <w:b/>
              </w:rPr>
              <w:t>Средняя</w:t>
            </w:r>
            <w:r w:rsidRPr="00F415B1">
              <w:t xml:space="preserve"> оболочка – гладкомышечная, состоит из подслоев:</w:t>
            </w:r>
          </w:p>
          <w:p w:rsidR="00342BAA" w:rsidRPr="00F415B1" w:rsidRDefault="00342BAA" w:rsidP="00A767B7">
            <w:r w:rsidRPr="00F415B1">
              <w:t>а) наружный продольный</w:t>
            </w:r>
          </w:p>
          <w:p w:rsidR="00342BAA" w:rsidRPr="00F415B1" w:rsidRDefault="00342BAA" w:rsidP="00A767B7">
            <w:r w:rsidRPr="00F415B1">
              <w:t>б) средний циркулярный или круговой</w:t>
            </w:r>
          </w:p>
          <w:p w:rsidR="00342BAA" w:rsidRPr="00F415B1" w:rsidRDefault="00342BAA" w:rsidP="00A767B7">
            <w:r w:rsidRPr="00F415B1">
              <w:t xml:space="preserve">в) внутренний </w:t>
            </w:r>
            <w:proofErr w:type="spellStart"/>
            <w:r w:rsidRPr="00F415B1">
              <w:t>косопродольный</w:t>
            </w:r>
            <w:proofErr w:type="spellEnd"/>
          </w:p>
          <w:p w:rsidR="00342BAA" w:rsidRPr="00F415B1" w:rsidRDefault="00342BAA" w:rsidP="00A767B7">
            <w:r w:rsidRPr="00F415B1">
              <w:t xml:space="preserve">3) </w:t>
            </w:r>
            <w:r w:rsidRPr="00F415B1">
              <w:rPr>
                <w:b/>
              </w:rPr>
              <w:t>Внутренняя</w:t>
            </w:r>
            <w:r w:rsidRPr="00F415B1">
              <w:t xml:space="preserve"> оболочка – слизистая с подслизистой основой – образована переходным эпителием, содержит складки</w:t>
            </w:r>
            <w:r>
              <w:t xml:space="preserve"> (кроме области треугольника)</w:t>
            </w:r>
            <w:r w:rsidRPr="00F415B1">
              <w:t>.</w:t>
            </w:r>
          </w:p>
        </w:tc>
      </w:tr>
    </w:tbl>
    <w:p w:rsidR="00342BAA" w:rsidRDefault="00342BAA" w:rsidP="00342BAA">
      <w:pPr>
        <w:rPr>
          <w:b/>
        </w:rPr>
      </w:pPr>
    </w:p>
    <w:p w:rsidR="00342BAA" w:rsidRDefault="00564E42" w:rsidP="00342BAA">
      <w:pPr>
        <w:jc w:val="both"/>
        <w:rPr>
          <w:b/>
        </w:rPr>
      </w:pPr>
      <w:r>
        <w:rPr>
          <w:b/>
        </w:rPr>
        <w:t>7</w:t>
      </w:r>
      <w:r w:rsidR="00342BAA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42BAA" w:rsidRPr="00F415B1" w:rsidTr="00A767B7">
        <w:tc>
          <w:tcPr>
            <w:tcW w:w="10762" w:type="dxa"/>
            <w:gridSpan w:val="2"/>
          </w:tcPr>
          <w:p w:rsidR="00342BAA" w:rsidRPr="00F415B1" w:rsidRDefault="00342BAA" w:rsidP="00A767B7">
            <w:pPr>
              <w:jc w:val="center"/>
              <w:rPr>
                <w:b/>
              </w:rPr>
            </w:pPr>
            <w:r w:rsidRPr="00F415B1">
              <w:rPr>
                <w:b/>
              </w:rPr>
              <w:t>Мужской мочеиспускательный канал (уретра)</w:t>
            </w:r>
          </w:p>
        </w:tc>
      </w:tr>
      <w:tr w:rsidR="00342BAA" w:rsidRPr="00F415B1" w:rsidTr="00A767B7">
        <w:tc>
          <w:tcPr>
            <w:tcW w:w="5381" w:type="dxa"/>
          </w:tcPr>
          <w:p w:rsidR="00342BAA" w:rsidRPr="00F415B1" w:rsidRDefault="00342BAA" w:rsidP="00A767B7">
            <w:pPr>
              <w:jc w:val="both"/>
              <w:rPr>
                <w:b/>
              </w:rPr>
            </w:pPr>
            <w:r w:rsidRPr="00F415B1">
              <w:rPr>
                <w:b/>
              </w:rPr>
              <w:t>внешнее строение</w:t>
            </w:r>
          </w:p>
          <w:p w:rsidR="00342BAA" w:rsidRPr="00F415B1" w:rsidRDefault="00342BAA" w:rsidP="00A767B7">
            <w:pPr>
              <w:jc w:val="both"/>
            </w:pPr>
            <w:r w:rsidRPr="00F415B1">
              <w:t xml:space="preserve">1. </w:t>
            </w:r>
            <w:r w:rsidRPr="00F415B1">
              <w:rPr>
                <w:b/>
              </w:rPr>
              <w:t>длина</w:t>
            </w:r>
            <w:r w:rsidRPr="00F415B1">
              <w:t xml:space="preserve"> 16-22 см</w:t>
            </w:r>
          </w:p>
          <w:p w:rsidR="00342BAA" w:rsidRPr="00F415B1" w:rsidRDefault="00342BAA" w:rsidP="00A767B7">
            <w:pPr>
              <w:jc w:val="both"/>
            </w:pPr>
            <w:r w:rsidRPr="00F415B1">
              <w:t xml:space="preserve">2. </w:t>
            </w:r>
            <w:r w:rsidRPr="00F415B1">
              <w:rPr>
                <w:b/>
              </w:rPr>
              <w:t>отделы</w:t>
            </w:r>
            <w:r w:rsidRPr="00F415B1">
              <w:t>:</w:t>
            </w:r>
          </w:p>
          <w:p w:rsidR="00342BAA" w:rsidRPr="00F415B1" w:rsidRDefault="00342BAA" w:rsidP="00A767B7">
            <w:pPr>
              <w:jc w:val="both"/>
            </w:pPr>
            <w:r w:rsidRPr="00F415B1">
              <w:t>а) предстательный 2,5 см</w:t>
            </w:r>
          </w:p>
          <w:p w:rsidR="00342BAA" w:rsidRPr="00F415B1" w:rsidRDefault="00342BAA" w:rsidP="00A767B7">
            <w:pPr>
              <w:jc w:val="both"/>
            </w:pPr>
            <w:r w:rsidRPr="00F415B1">
              <w:t>б) перепончатый 1 см</w:t>
            </w:r>
          </w:p>
          <w:p w:rsidR="00342BAA" w:rsidRPr="00F415B1" w:rsidRDefault="00342BAA" w:rsidP="00A767B7">
            <w:pPr>
              <w:jc w:val="both"/>
            </w:pPr>
            <w:r w:rsidRPr="00F415B1">
              <w:t xml:space="preserve">в) губчатый (проходит в губчатом веществе полового члена) 15 см </w:t>
            </w:r>
          </w:p>
          <w:p w:rsidR="00342BAA" w:rsidRPr="00F415B1" w:rsidRDefault="00342BAA" w:rsidP="00A767B7">
            <w:pPr>
              <w:jc w:val="both"/>
            </w:pPr>
            <w:r w:rsidRPr="00F415B1">
              <w:t xml:space="preserve">3. </w:t>
            </w:r>
            <w:r w:rsidRPr="00F415B1">
              <w:rPr>
                <w:b/>
              </w:rPr>
              <w:t>отверстия</w:t>
            </w:r>
            <w:r w:rsidRPr="00F415B1">
              <w:t>:</w:t>
            </w:r>
          </w:p>
          <w:p w:rsidR="00342BAA" w:rsidRPr="00F415B1" w:rsidRDefault="00342BAA" w:rsidP="00A767B7">
            <w:pPr>
              <w:jc w:val="both"/>
            </w:pPr>
            <w:r w:rsidRPr="00F415B1">
              <w:t>а) пузырное</w:t>
            </w:r>
          </w:p>
          <w:p w:rsidR="00342BAA" w:rsidRPr="00F415B1" w:rsidRDefault="00342BAA" w:rsidP="00A767B7">
            <w:pPr>
              <w:jc w:val="both"/>
            </w:pPr>
            <w:r w:rsidRPr="00F415B1">
              <w:t>б) наружное – в головке полового члена в области ладьевидной ямки</w:t>
            </w:r>
          </w:p>
          <w:p w:rsidR="00342BAA" w:rsidRPr="00F415B1" w:rsidRDefault="00342BAA" w:rsidP="00A767B7">
            <w:pPr>
              <w:jc w:val="both"/>
            </w:pPr>
            <w:r w:rsidRPr="00F415B1">
              <w:t xml:space="preserve">4. </w:t>
            </w:r>
            <w:r w:rsidRPr="00F415B1">
              <w:rPr>
                <w:b/>
              </w:rPr>
              <w:t>изгибы</w:t>
            </w:r>
            <w:r w:rsidRPr="00F415B1">
              <w:t>: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t>а)</w:t>
            </w:r>
            <w:r w:rsidRPr="00F415B1">
              <w:rPr>
                <w:shd w:val="clear" w:color="auto" w:fill="FFFFFF"/>
              </w:rPr>
              <w:t xml:space="preserve"> верхний (или задний) изгиб фиксированный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б) передний – свободный зависит от положения полового члена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5. </w:t>
            </w:r>
            <w:r w:rsidRPr="00F415B1">
              <w:rPr>
                <w:b/>
                <w:shd w:val="clear" w:color="auto" w:fill="FFFFFF"/>
              </w:rPr>
              <w:t>сфинктеры</w:t>
            </w:r>
            <w:r w:rsidRPr="00F415B1">
              <w:rPr>
                <w:shd w:val="clear" w:color="auto" w:fill="FFFFFF"/>
              </w:rPr>
              <w:t>:</w:t>
            </w:r>
          </w:p>
          <w:p w:rsidR="00342BAA" w:rsidRPr="00F415B1" w:rsidRDefault="00342BAA" w:rsidP="00A767B7">
            <w:pPr>
              <w:jc w:val="both"/>
              <w:rPr>
                <w:iCs/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а) </w:t>
            </w:r>
            <w:r w:rsidRPr="00F415B1">
              <w:rPr>
                <w:iCs/>
                <w:shd w:val="clear" w:color="auto" w:fill="FFFFFF"/>
              </w:rPr>
              <w:t>непроизвольный сфинктер – в шейке мочевого пузыря</w:t>
            </w:r>
          </w:p>
          <w:p w:rsidR="00342BAA" w:rsidRPr="00F415B1" w:rsidRDefault="00342BAA" w:rsidP="00A767B7">
            <w:pPr>
              <w:jc w:val="both"/>
              <w:rPr>
                <w:b/>
              </w:rPr>
            </w:pPr>
            <w:r w:rsidRPr="00F415B1">
              <w:rPr>
                <w:iCs/>
                <w:shd w:val="clear" w:color="auto" w:fill="FFFFFF"/>
              </w:rPr>
              <w:t>б) наружный произвольный сфинктер– образуют мышцы тазового дна</w:t>
            </w:r>
          </w:p>
        </w:tc>
        <w:tc>
          <w:tcPr>
            <w:tcW w:w="5381" w:type="dxa"/>
          </w:tcPr>
          <w:p w:rsidR="00342BAA" w:rsidRPr="00F415B1" w:rsidRDefault="00342BAA" w:rsidP="00A767B7">
            <w:pPr>
              <w:jc w:val="both"/>
              <w:rPr>
                <w:b/>
              </w:rPr>
            </w:pPr>
            <w:r w:rsidRPr="00F415B1">
              <w:rPr>
                <w:b/>
              </w:rPr>
              <w:t>строение стенки</w:t>
            </w:r>
          </w:p>
          <w:p w:rsidR="00342BAA" w:rsidRPr="00F415B1" w:rsidRDefault="00342BAA" w:rsidP="00A767B7">
            <w:pPr>
              <w:jc w:val="both"/>
            </w:pPr>
            <w:r w:rsidRPr="00F415B1">
              <w:rPr>
                <w:b/>
              </w:rPr>
              <w:t xml:space="preserve">1. наружная оболочка – </w:t>
            </w:r>
            <w:r w:rsidRPr="00F415B1">
              <w:t>адвентиция (соединительная ткань)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b/>
              </w:rPr>
              <w:t>2. средняя оболочка –</w:t>
            </w:r>
            <w:r w:rsidRPr="00F415B1">
              <w:rPr>
                <w:shd w:val="clear" w:color="auto" w:fill="FFFFFF"/>
              </w:rPr>
              <w:t xml:space="preserve"> гладкие мышцы стенки образуют два слоя: 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а) внутренний продольный </w:t>
            </w:r>
          </w:p>
          <w:p w:rsidR="00342BAA" w:rsidRPr="00F415B1" w:rsidRDefault="00342BAA" w:rsidP="00A767B7">
            <w:pPr>
              <w:jc w:val="both"/>
              <w:rPr>
                <w:b/>
              </w:rPr>
            </w:pPr>
            <w:r w:rsidRPr="00F415B1">
              <w:rPr>
                <w:shd w:val="clear" w:color="auto" w:fill="FFFFFF"/>
              </w:rPr>
              <w:t>б) наружный кольцевой</w:t>
            </w:r>
          </w:p>
          <w:p w:rsidR="00342BAA" w:rsidRPr="00F415B1" w:rsidRDefault="00342BAA" w:rsidP="00A767B7">
            <w:pPr>
              <w:jc w:val="both"/>
              <w:rPr>
                <w:b/>
              </w:rPr>
            </w:pPr>
            <w:r w:rsidRPr="00F415B1">
              <w:rPr>
                <w:b/>
              </w:rPr>
              <w:t xml:space="preserve">3. внутренняя - </w:t>
            </w:r>
            <w:r w:rsidRPr="00F415B1">
              <w:t>с</w:t>
            </w:r>
            <w:r w:rsidRPr="00F415B1">
              <w:rPr>
                <w:shd w:val="clear" w:color="auto" w:fill="FFFFFF"/>
              </w:rPr>
              <w:t xml:space="preserve">лизистая оболочка складчатая, выстлана </w:t>
            </w:r>
            <w:proofErr w:type="spellStart"/>
            <w:r w:rsidRPr="00F415B1">
              <w:rPr>
                <w:shd w:val="clear" w:color="auto" w:fill="FFFFFF"/>
              </w:rPr>
              <w:t>псевдомногослойным</w:t>
            </w:r>
            <w:proofErr w:type="spellEnd"/>
            <w:r w:rsidRPr="00F415B1">
              <w:rPr>
                <w:shd w:val="clear" w:color="auto" w:fill="FFFFFF"/>
              </w:rPr>
              <w:t xml:space="preserve"> (переходным) эпителием</w:t>
            </w:r>
          </w:p>
        </w:tc>
      </w:tr>
    </w:tbl>
    <w:p w:rsidR="00342BAA" w:rsidRPr="00F415B1" w:rsidRDefault="00342BAA" w:rsidP="00342BAA">
      <w:pPr>
        <w:rPr>
          <w:b/>
        </w:rPr>
      </w:pPr>
    </w:p>
    <w:p w:rsidR="00342BAA" w:rsidRDefault="00342BAA" w:rsidP="00342BAA">
      <w:pPr>
        <w:jc w:val="both"/>
        <w:rPr>
          <w:b/>
        </w:rPr>
      </w:pPr>
      <w:r>
        <w:rPr>
          <w:b/>
        </w:rPr>
        <w:t>8</w:t>
      </w:r>
      <w:r w:rsidRPr="00F415B1">
        <w:rPr>
          <w:b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42BAA" w:rsidRPr="00F415B1" w:rsidTr="00A767B7">
        <w:tc>
          <w:tcPr>
            <w:tcW w:w="10762" w:type="dxa"/>
            <w:gridSpan w:val="2"/>
          </w:tcPr>
          <w:p w:rsidR="00342BAA" w:rsidRPr="00F415B1" w:rsidRDefault="00342BAA" w:rsidP="00A767B7">
            <w:pPr>
              <w:jc w:val="center"/>
              <w:rPr>
                <w:b/>
                <w:iCs/>
                <w:shd w:val="clear" w:color="auto" w:fill="FFFFFF"/>
              </w:rPr>
            </w:pPr>
            <w:r w:rsidRPr="00F415B1">
              <w:rPr>
                <w:b/>
                <w:iCs/>
                <w:shd w:val="clear" w:color="auto" w:fill="FFFFFF"/>
              </w:rPr>
              <w:t>Женский мочеиспускательный канал</w:t>
            </w:r>
          </w:p>
        </w:tc>
      </w:tr>
      <w:tr w:rsidR="00342BAA" w:rsidRPr="00F415B1" w:rsidTr="00A767B7">
        <w:tc>
          <w:tcPr>
            <w:tcW w:w="5381" w:type="dxa"/>
          </w:tcPr>
          <w:p w:rsidR="00342BAA" w:rsidRPr="00F415B1" w:rsidRDefault="00342BAA" w:rsidP="00A767B7">
            <w:pPr>
              <w:jc w:val="both"/>
              <w:rPr>
                <w:b/>
                <w:iCs/>
                <w:shd w:val="clear" w:color="auto" w:fill="FFFFFF"/>
              </w:rPr>
            </w:pPr>
            <w:r w:rsidRPr="00F415B1">
              <w:rPr>
                <w:b/>
                <w:iCs/>
                <w:shd w:val="clear" w:color="auto" w:fill="FFFFFF"/>
              </w:rPr>
              <w:t>внешнее строение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1. длиной 3-6 см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2. отверстия:</w:t>
            </w:r>
          </w:p>
          <w:p w:rsidR="00342BAA" w:rsidRPr="00F415B1" w:rsidRDefault="00342BAA" w:rsidP="00A767B7">
            <w:pPr>
              <w:jc w:val="both"/>
            </w:pPr>
            <w:r w:rsidRPr="00F415B1">
              <w:t>а) пузырное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t xml:space="preserve">б) наружное </w:t>
            </w:r>
            <w:r w:rsidR="00564E42" w:rsidRPr="00F415B1">
              <w:t>расположено</w:t>
            </w:r>
            <w:bookmarkStart w:id="0" w:name="_GoBack"/>
            <w:bookmarkEnd w:id="0"/>
            <w:r w:rsidRPr="00F415B1">
              <w:t xml:space="preserve"> в преддверии влагалища, впереди и выше отверстия влагалища</w:t>
            </w:r>
          </w:p>
          <w:p w:rsidR="00342BAA" w:rsidRPr="00F415B1" w:rsidRDefault="00342BAA" w:rsidP="00A767B7">
            <w:pPr>
              <w:jc w:val="both"/>
              <w:rPr>
                <w:i/>
                <w:iCs/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3.</w:t>
            </w:r>
            <w:r w:rsidRPr="00F415B1">
              <w:rPr>
                <w:i/>
                <w:iCs/>
                <w:shd w:val="clear" w:color="auto" w:fill="FFFFFF"/>
              </w:rPr>
              <w:t xml:space="preserve"> </w:t>
            </w:r>
            <w:r w:rsidRPr="00F415B1">
              <w:rPr>
                <w:iCs/>
                <w:shd w:val="clear" w:color="auto" w:fill="FFFFFF"/>
              </w:rPr>
              <w:t>сфинктеры</w:t>
            </w:r>
            <w:r w:rsidRPr="00F415B1">
              <w:rPr>
                <w:i/>
                <w:iCs/>
                <w:shd w:val="clear" w:color="auto" w:fill="FFFFFF"/>
              </w:rPr>
              <w:t>: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i/>
                <w:iCs/>
                <w:shd w:val="clear" w:color="auto" w:fill="FFFFFF"/>
              </w:rPr>
              <w:t xml:space="preserve">- </w:t>
            </w:r>
            <w:r w:rsidRPr="00F415B1">
              <w:rPr>
                <w:iCs/>
                <w:shd w:val="clear" w:color="auto" w:fill="FFFFFF"/>
              </w:rPr>
              <w:t>внутренний непроизвольный сфинктер</w:t>
            </w:r>
            <w:r w:rsidRPr="00F415B1">
              <w:rPr>
                <w:i/>
                <w:iCs/>
                <w:shd w:val="clear" w:color="auto" w:fill="FFFFFF"/>
              </w:rPr>
              <w:t> </w:t>
            </w:r>
            <w:r w:rsidRPr="00F415B1">
              <w:rPr>
                <w:shd w:val="clear" w:color="auto" w:fill="FFFFFF"/>
              </w:rPr>
              <w:t>находится в дне и шейке мочевого пузыря;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i/>
                <w:iCs/>
                <w:shd w:val="clear" w:color="auto" w:fill="FFFFFF"/>
              </w:rPr>
              <w:t xml:space="preserve">- </w:t>
            </w:r>
            <w:r w:rsidRPr="00F415B1">
              <w:rPr>
                <w:iCs/>
                <w:shd w:val="clear" w:color="auto" w:fill="FFFFFF"/>
              </w:rPr>
              <w:t>наружный произвольный сфинктер</w:t>
            </w:r>
            <w:r w:rsidRPr="00F415B1">
              <w:rPr>
                <w:i/>
                <w:iCs/>
                <w:shd w:val="clear" w:color="auto" w:fill="FFFFFF"/>
              </w:rPr>
              <w:t>, </w:t>
            </w:r>
            <w:r w:rsidRPr="00F415B1">
              <w:rPr>
                <w:shd w:val="clear" w:color="auto" w:fill="FFFFFF"/>
              </w:rPr>
              <w:t>образованный круговыми мышцами тазового дна</w:t>
            </w:r>
          </w:p>
          <w:p w:rsidR="00342BAA" w:rsidRPr="00F415B1" w:rsidRDefault="00342BAA" w:rsidP="00A767B7">
            <w:pPr>
              <w:jc w:val="both"/>
              <w:rPr>
                <w:i/>
                <w:iCs/>
                <w:shd w:val="clear" w:color="auto" w:fill="FFFFFF"/>
              </w:rPr>
            </w:pPr>
          </w:p>
        </w:tc>
        <w:tc>
          <w:tcPr>
            <w:tcW w:w="5381" w:type="dxa"/>
          </w:tcPr>
          <w:p w:rsidR="00342BAA" w:rsidRPr="00F415B1" w:rsidRDefault="00342BAA" w:rsidP="00A767B7">
            <w:pPr>
              <w:jc w:val="both"/>
              <w:rPr>
                <w:b/>
              </w:rPr>
            </w:pPr>
            <w:r w:rsidRPr="00F415B1">
              <w:rPr>
                <w:b/>
              </w:rPr>
              <w:t>строение стенки</w:t>
            </w:r>
          </w:p>
          <w:p w:rsidR="00342BAA" w:rsidRPr="00F415B1" w:rsidRDefault="00342BAA" w:rsidP="00A767B7">
            <w:pPr>
              <w:jc w:val="both"/>
            </w:pPr>
            <w:r w:rsidRPr="00F415B1">
              <w:rPr>
                <w:b/>
              </w:rPr>
              <w:t xml:space="preserve">1. наружная оболочка – </w:t>
            </w:r>
            <w:r w:rsidRPr="00F415B1">
              <w:t>адвентиция (соединительная ткань)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b/>
              </w:rPr>
              <w:t>2. средняя оболочка –</w:t>
            </w:r>
            <w:r w:rsidRPr="00F415B1">
              <w:rPr>
                <w:shd w:val="clear" w:color="auto" w:fill="FFFFFF"/>
              </w:rPr>
              <w:t xml:space="preserve"> гладкие мышцы стенки образуют два слоя: </w:t>
            </w:r>
          </w:p>
          <w:p w:rsidR="00342BAA" w:rsidRPr="00F415B1" w:rsidRDefault="00342BAA" w:rsidP="00A767B7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а) внутренний продольный </w:t>
            </w:r>
          </w:p>
          <w:p w:rsidR="00342BAA" w:rsidRPr="00F415B1" w:rsidRDefault="00342BAA" w:rsidP="00A767B7">
            <w:pPr>
              <w:jc w:val="both"/>
              <w:rPr>
                <w:b/>
              </w:rPr>
            </w:pPr>
            <w:r w:rsidRPr="00F415B1">
              <w:rPr>
                <w:shd w:val="clear" w:color="auto" w:fill="FFFFFF"/>
              </w:rPr>
              <w:t>б) наружный кольцевой</w:t>
            </w:r>
          </w:p>
          <w:p w:rsidR="00342BAA" w:rsidRPr="00F415B1" w:rsidRDefault="00342BAA" w:rsidP="00A767B7">
            <w:pPr>
              <w:jc w:val="both"/>
              <w:rPr>
                <w:i/>
                <w:iCs/>
                <w:shd w:val="clear" w:color="auto" w:fill="FFFFFF"/>
              </w:rPr>
            </w:pPr>
            <w:r w:rsidRPr="00F415B1">
              <w:rPr>
                <w:b/>
              </w:rPr>
              <w:t xml:space="preserve">3. внутренняя - </w:t>
            </w:r>
            <w:r w:rsidRPr="00F415B1">
              <w:t>с</w:t>
            </w:r>
            <w:r w:rsidRPr="00F415B1">
              <w:rPr>
                <w:shd w:val="clear" w:color="auto" w:fill="FFFFFF"/>
              </w:rPr>
              <w:t xml:space="preserve">лизистая оболочка складчатая, выстлана </w:t>
            </w:r>
            <w:proofErr w:type="spellStart"/>
            <w:r w:rsidRPr="00F415B1">
              <w:rPr>
                <w:shd w:val="clear" w:color="auto" w:fill="FFFFFF"/>
              </w:rPr>
              <w:t>псевдомногослойным</w:t>
            </w:r>
            <w:proofErr w:type="spellEnd"/>
            <w:r w:rsidRPr="00F415B1">
              <w:rPr>
                <w:shd w:val="clear" w:color="auto" w:fill="FFFFFF"/>
              </w:rPr>
              <w:t xml:space="preserve"> (переходным) эпителием</w:t>
            </w:r>
          </w:p>
        </w:tc>
      </w:tr>
    </w:tbl>
    <w:p w:rsidR="00342BAA" w:rsidRDefault="00342BAA" w:rsidP="00342BAA">
      <w:pPr>
        <w:jc w:val="both"/>
        <w:rPr>
          <w:b/>
        </w:rPr>
      </w:pPr>
    </w:p>
    <w:p w:rsidR="001F4D58" w:rsidRDefault="001F4D58"/>
    <w:sectPr w:rsidR="001F4D58" w:rsidSect="00342B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9"/>
    <w:rsid w:val="001F4D58"/>
    <w:rsid w:val="00342BAA"/>
    <w:rsid w:val="00564E42"/>
    <w:rsid w:val="00E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4428-DA1B-4B9C-9307-36EF5C30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BA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34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2024-01-24T09:42:00Z</dcterms:created>
  <dcterms:modified xsi:type="dcterms:W3CDTF">2024-01-24T09:45:00Z</dcterms:modified>
</cp:coreProperties>
</file>