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63" w:rsidRPr="00920CF8" w:rsidRDefault="00C46663" w:rsidP="00C46663">
      <w:pPr>
        <w:rPr>
          <w:rFonts w:ascii="Times New Roman" w:hAnsi="Times New Roman" w:cs="Times New Roman"/>
          <w:b/>
          <w:sz w:val="28"/>
          <w:szCs w:val="28"/>
        </w:rPr>
      </w:pPr>
      <w:r w:rsidRPr="00920CF8">
        <w:rPr>
          <w:rFonts w:ascii="Times New Roman" w:hAnsi="Times New Roman" w:cs="Times New Roman"/>
          <w:b/>
          <w:sz w:val="28"/>
          <w:szCs w:val="28"/>
        </w:rPr>
        <w:t>Тема: «Физиология сердца».</w:t>
      </w:r>
    </w:p>
    <w:p w:rsidR="00C46663" w:rsidRPr="00920CF8" w:rsidRDefault="00C46663" w:rsidP="00C46663">
      <w:pPr>
        <w:rPr>
          <w:rFonts w:ascii="Times New Roman" w:hAnsi="Times New Roman" w:cs="Times New Roman"/>
          <w:b/>
          <w:sz w:val="28"/>
          <w:szCs w:val="28"/>
        </w:rPr>
      </w:pPr>
      <w:r w:rsidRPr="00920CF8">
        <w:rPr>
          <w:rFonts w:ascii="Times New Roman" w:hAnsi="Times New Roman" w:cs="Times New Roman"/>
          <w:b/>
          <w:sz w:val="28"/>
          <w:szCs w:val="28"/>
        </w:rPr>
        <w:t>План</w:t>
      </w:r>
      <w:proofErr w:type="gramStart"/>
      <w:r w:rsidRPr="00920CF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20CF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920CF8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920CF8">
        <w:rPr>
          <w:rFonts w:ascii="Times New Roman" w:hAnsi="Times New Roman" w:cs="Times New Roman"/>
          <w:b/>
          <w:sz w:val="28"/>
          <w:szCs w:val="28"/>
        </w:rPr>
        <w:t>екции)</w:t>
      </w:r>
    </w:p>
    <w:p w:rsidR="00C46663" w:rsidRPr="00920CF8" w:rsidRDefault="00C46663" w:rsidP="00C46663">
      <w:pPr>
        <w:rPr>
          <w:rFonts w:ascii="Times New Roman" w:hAnsi="Times New Roman" w:cs="Times New Roman"/>
          <w:sz w:val="28"/>
          <w:szCs w:val="28"/>
        </w:rPr>
      </w:pPr>
      <w:r w:rsidRPr="00920CF8">
        <w:rPr>
          <w:rFonts w:ascii="Times New Roman" w:hAnsi="Times New Roman" w:cs="Times New Roman"/>
          <w:sz w:val="28"/>
          <w:szCs w:val="28"/>
        </w:rPr>
        <w:t>1. Описать работу сердца.</w:t>
      </w:r>
    </w:p>
    <w:p w:rsidR="00C46663" w:rsidRPr="00920CF8" w:rsidRDefault="00C46663" w:rsidP="00C46663">
      <w:pPr>
        <w:rPr>
          <w:rFonts w:ascii="Times New Roman" w:hAnsi="Times New Roman" w:cs="Times New Roman"/>
          <w:sz w:val="28"/>
          <w:szCs w:val="28"/>
        </w:rPr>
      </w:pPr>
      <w:r w:rsidRPr="00920CF8">
        <w:rPr>
          <w:rFonts w:ascii="Times New Roman" w:hAnsi="Times New Roman" w:cs="Times New Roman"/>
          <w:sz w:val="28"/>
          <w:szCs w:val="28"/>
        </w:rPr>
        <w:t>2.Описать тоны сердца и механизм их образования.</w:t>
      </w:r>
    </w:p>
    <w:p w:rsidR="00C46663" w:rsidRDefault="00C46663" w:rsidP="00C46663">
      <w:pPr>
        <w:rPr>
          <w:rFonts w:ascii="Times New Roman" w:hAnsi="Times New Roman" w:cs="Times New Roman"/>
          <w:sz w:val="28"/>
          <w:szCs w:val="28"/>
        </w:rPr>
      </w:pPr>
      <w:r w:rsidRPr="00920CF8">
        <w:rPr>
          <w:rFonts w:ascii="Times New Roman" w:hAnsi="Times New Roman" w:cs="Times New Roman"/>
          <w:sz w:val="28"/>
          <w:szCs w:val="28"/>
        </w:rPr>
        <w:t>3. Описать электрокардиограмму.</w:t>
      </w:r>
    </w:p>
    <w:p w:rsidR="009249AC" w:rsidRDefault="009249AC" w:rsidP="00C4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(практика)</w:t>
      </w:r>
    </w:p>
    <w:p w:rsidR="009249AC" w:rsidRDefault="009249AC" w:rsidP="00C4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Описать работу сердца.</w:t>
      </w:r>
    </w:p>
    <w:p w:rsidR="009249AC" w:rsidRDefault="009249AC" w:rsidP="00C4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Описать места выслушивания сердечных тонов.</w:t>
      </w:r>
    </w:p>
    <w:p w:rsidR="009249AC" w:rsidRDefault="009249AC" w:rsidP="00C4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Изучить, зарисовать и описать стандартные отведения ЭКГ.</w:t>
      </w:r>
    </w:p>
    <w:p w:rsidR="009249AC" w:rsidRDefault="009249AC" w:rsidP="00C4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таблицу влияния  факторов на работу сердца.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9249AC" w:rsidTr="009249AC">
        <w:tc>
          <w:tcPr>
            <w:tcW w:w="5494" w:type="dxa"/>
          </w:tcPr>
          <w:p w:rsidR="009249AC" w:rsidRDefault="009249AC" w:rsidP="00C4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</w:t>
            </w:r>
          </w:p>
        </w:tc>
        <w:tc>
          <w:tcPr>
            <w:tcW w:w="5494" w:type="dxa"/>
          </w:tcPr>
          <w:p w:rsidR="009249AC" w:rsidRDefault="009249AC" w:rsidP="00C4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сердца</w:t>
            </w:r>
          </w:p>
        </w:tc>
      </w:tr>
      <w:tr w:rsidR="009249AC" w:rsidTr="009249AC">
        <w:tc>
          <w:tcPr>
            <w:tcW w:w="5494" w:type="dxa"/>
          </w:tcPr>
          <w:p w:rsidR="009249AC" w:rsidRDefault="009249AC" w:rsidP="00C4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Симпатическая нервная система</w:t>
            </w:r>
          </w:p>
          <w:p w:rsidR="009249AC" w:rsidRDefault="009249AC" w:rsidP="00C4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Парасимпатическая нервная система</w:t>
            </w:r>
          </w:p>
          <w:p w:rsidR="009249AC" w:rsidRDefault="009249AC" w:rsidP="00C4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Ацетилхолин</w:t>
            </w:r>
          </w:p>
          <w:p w:rsidR="009249AC" w:rsidRDefault="009249AC" w:rsidP="00C4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Адреналин, норадреналин</w:t>
            </w:r>
          </w:p>
          <w:p w:rsidR="009249AC" w:rsidRDefault="009249AC" w:rsidP="00C4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Ионы калия</w:t>
            </w:r>
          </w:p>
          <w:p w:rsidR="009249AC" w:rsidRDefault="009249AC" w:rsidP="00C4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Ионы кальция</w:t>
            </w:r>
          </w:p>
          <w:p w:rsidR="009249AC" w:rsidRDefault="009249AC" w:rsidP="00C4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Блуждающий нерв</w:t>
            </w:r>
          </w:p>
          <w:p w:rsidR="009249AC" w:rsidRDefault="009249AC" w:rsidP="00C4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Тироксин</w:t>
            </w:r>
          </w:p>
        </w:tc>
        <w:tc>
          <w:tcPr>
            <w:tcW w:w="5494" w:type="dxa"/>
          </w:tcPr>
          <w:p w:rsidR="009249AC" w:rsidRDefault="009249AC" w:rsidP="00C4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1.тахикардия</w:t>
            </w:r>
          </w:p>
          <w:p w:rsidR="009249AC" w:rsidRDefault="009249AC" w:rsidP="00C4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брадикардия</w:t>
            </w:r>
          </w:p>
          <w:p w:rsidR="009249AC" w:rsidRDefault="009249AC" w:rsidP="00C4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249AC" w:rsidRDefault="009249AC" w:rsidP="00C4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249AC" w:rsidRDefault="009249AC" w:rsidP="00C4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249AC" w:rsidRDefault="009249AC" w:rsidP="00C4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249AC" w:rsidRDefault="009249AC" w:rsidP="00C4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249AC" w:rsidRDefault="009249AC" w:rsidP="00C4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249AC" w:rsidRDefault="009249AC" w:rsidP="00C46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9AC" w:rsidRPr="00920CF8" w:rsidRDefault="009249AC" w:rsidP="00C4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663" w:rsidRPr="00920CF8" w:rsidRDefault="00C46663" w:rsidP="00C46663">
      <w:pPr>
        <w:rPr>
          <w:rFonts w:ascii="Times New Roman" w:hAnsi="Times New Roman" w:cs="Times New Roman"/>
          <w:b/>
          <w:sz w:val="28"/>
          <w:szCs w:val="28"/>
        </w:rPr>
      </w:pPr>
      <w:r w:rsidRPr="00920CF8">
        <w:rPr>
          <w:rFonts w:ascii="Times New Roman" w:hAnsi="Times New Roman" w:cs="Times New Roman"/>
          <w:b/>
          <w:sz w:val="28"/>
          <w:szCs w:val="28"/>
        </w:rPr>
        <w:t>Лекция.</w:t>
      </w:r>
    </w:p>
    <w:p w:rsidR="009249AC" w:rsidRDefault="00C46663" w:rsidP="00C46663">
      <w:pPr>
        <w:rPr>
          <w:rFonts w:ascii="Times New Roman" w:hAnsi="Times New Roman" w:cs="Times New Roman"/>
          <w:b/>
          <w:sz w:val="28"/>
          <w:szCs w:val="28"/>
        </w:rPr>
      </w:pPr>
      <w:r w:rsidRPr="00920CF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9AC">
        <w:rPr>
          <w:rFonts w:ascii="Times New Roman" w:hAnsi="Times New Roman" w:cs="Times New Roman"/>
          <w:b/>
          <w:sz w:val="28"/>
          <w:szCs w:val="28"/>
        </w:rPr>
        <w:t>Работа сердца.</w:t>
      </w:r>
    </w:p>
    <w:p w:rsidR="00C46663" w:rsidRDefault="00C46663" w:rsidP="00C466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CF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норме частота сердечных сокращений составляет 60-80 ударов в минуту. Меньше 60 – брадикардия, больше 80 – тахикардия. </w:t>
      </w:r>
    </w:p>
    <w:p w:rsidR="00C46663" w:rsidRDefault="00C46663" w:rsidP="00C46663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20CF8">
        <w:rPr>
          <w:rFonts w:ascii="Times New Roman" w:hAnsi="Times New Roman" w:cs="Times New Roman"/>
          <w:sz w:val="28"/>
          <w:szCs w:val="28"/>
          <w:shd w:val="clear" w:color="auto" w:fill="FFFFFF"/>
        </w:rPr>
        <w:t>оличество крови, выбрасываемое при каждом сокращении желудочка, составляет 60-70 мл - </w:t>
      </w:r>
      <w:r w:rsidRPr="00920CF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систолический (ударный) объём сердца. </w:t>
      </w:r>
    </w:p>
    <w:p w:rsidR="00C46663" w:rsidRDefault="00C46663" w:rsidP="00C466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крови, проходящий через сердце за 1 минуту в покое - </w:t>
      </w:r>
      <w:r w:rsidRPr="00920CF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минутный объём сердца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2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около 5 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Рассчитывается, как ударный объем умноженный на частоту сердечных сокращений: 60 мл*75 ударов/минуту=4500 мл (4,5л)</w:t>
      </w:r>
    </w:p>
    <w:p w:rsidR="00C46663" w:rsidRDefault="00C46663" w:rsidP="00C46663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20CF8">
        <w:rPr>
          <w:b/>
          <w:iCs/>
          <w:sz w:val="28"/>
          <w:szCs w:val="28"/>
        </w:rPr>
        <w:t>Сердечным циклом</w:t>
      </w:r>
      <w:r w:rsidRPr="00920CF8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-</w:t>
      </w:r>
      <w:r w:rsidRPr="00920CF8">
        <w:rPr>
          <w:sz w:val="28"/>
          <w:szCs w:val="28"/>
        </w:rPr>
        <w:t xml:space="preserve"> период, охватывающий полное сокращение и расслабление сердца. Цикл сердечной деятельности длится 0,8 с. Предсердия и желудочки сокращаются последовательно. </w:t>
      </w:r>
    </w:p>
    <w:p w:rsidR="00C46663" w:rsidRPr="00920CF8" w:rsidRDefault="00C46663" w:rsidP="00C46663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20CF8">
        <w:rPr>
          <w:sz w:val="28"/>
          <w:szCs w:val="28"/>
        </w:rPr>
        <w:t>Сокращение мышцы сердца называют </w:t>
      </w:r>
      <w:r w:rsidRPr="00920CF8">
        <w:rPr>
          <w:i/>
          <w:iCs/>
          <w:sz w:val="28"/>
          <w:szCs w:val="28"/>
        </w:rPr>
        <w:t>систолой, </w:t>
      </w:r>
      <w:r w:rsidRPr="00920CF8">
        <w:rPr>
          <w:sz w:val="28"/>
          <w:szCs w:val="28"/>
        </w:rPr>
        <w:t>а расслабление - </w:t>
      </w:r>
      <w:r w:rsidRPr="00920CF8">
        <w:rPr>
          <w:i/>
          <w:iCs/>
          <w:sz w:val="28"/>
          <w:szCs w:val="28"/>
        </w:rPr>
        <w:t>диастолой. </w:t>
      </w:r>
      <w:r w:rsidRPr="00920CF8">
        <w:rPr>
          <w:sz w:val="28"/>
          <w:szCs w:val="28"/>
        </w:rPr>
        <w:t>Сердечный цикл состоит из трёх фаз:</w:t>
      </w:r>
    </w:p>
    <w:p w:rsidR="009249AC" w:rsidRDefault="00C46663" w:rsidP="009249AC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20CF8">
        <w:rPr>
          <w:sz w:val="28"/>
          <w:szCs w:val="28"/>
        </w:rPr>
        <w:t>-   систолы предсердий (0,1 с)</w:t>
      </w:r>
      <w:r w:rsidR="009249AC">
        <w:rPr>
          <w:sz w:val="28"/>
          <w:szCs w:val="28"/>
        </w:rPr>
        <w:t>.</w:t>
      </w:r>
      <w:r w:rsidR="009249AC" w:rsidRPr="009249AC">
        <w:rPr>
          <w:sz w:val="28"/>
          <w:szCs w:val="28"/>
        </w:rPr>
        <w:t xml:space="preserve"> </w:t>
      </w:r>
      <w:r w:rsidR="009249AC">
        <w:rPr>
          <w:sz w:val="28"/>
          <w:szCs w:val="28"/>
        </w:rPr>
        <w:t xml:space="preserve">При сокращении предсердий открыты створчатые </w:t>
      </w:r>
      <w:proofErr w:type="gramStart"/>
      <w:r w:rsidR="009249AC">
        <w:rPr>
          <w:sz w:val="28"/>
          <w:szCs w:val="28"/>
        </w:rPr>
        <w:t>клапаны</w:t>
      </w:r>
      <w:proofErr w:type="gramEnd"/>
      <w:r w:rsidR="009249AC">
        <w:rPr>
          <w:sz w:val="28"/>
          <w:szCs w:val="28"/>
        </w:rPr>
        <w:t xml:space="preserve"> и кровь направляется в желудочки.</w:t>
      </w:r>
    </w:p>
    <w:p w:rsidR="00C46663" w:rsidRPr="00920CF8" w:rsidRDefault="00C46663" w:rsidP="00C46663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46663" w:rsidRDefault="00C46663" w:rsidP="00C46663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20CF8">
        <w:rPr>
          <w:sz w:val="28"/>
          <w:szCs w:val="28"/>
        </w:rPr>
        <w:t>-   систолы желудочков (0,3 с)</w:t>
      </w:r>
      <w:r>
        <w:rPr>
          <w:sz w:val="28"/>
          <w:szCs w:val="28"/>
        </w:rPr>
        <w:t xml:space="preserve"> – состоит из двух </w:t>
      </w:r>
      <w:proofErr w:type="spellStart"/>
      <w:r>
        <w:rPr>
          <w:sz w:val="28"/>
          <w:szCs w:val="28"/>
        </w:rPr>
        <w:t>подфаз</w:t>
      </w:r>
      <w:proofErr w:type="spellEnd"/>
      <w:r>
        <w:rPr>
          <w:sz w:val="28"/>
          <w:szCs w:val="28"/>
        </w:rPr>
        <w:t>:</w:t>
      </w:r>
    </w:p>
    <w:p w:rsidR="00C46663" w:rsidRDefault="00C46663" w:rsidP="00C46663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а) напряжение миокарда желудочков;</w:t>
      </w:r>
    </w:p>
    <w:p w:rsidR="009249AC" w:rsidRDefault="00C46663" w:rsidP="00C46663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б) изгнание крови из желудочков.</w:t>
      </w:r>
      <w:r w:rsidR="009249AC" w:rsidRPr="009249AC">
        <w:rPr>
          <w:sz w:val="28"/>
          <w:szCs w:val="28"/>
        </w:rPr>
        <w:t xml:space="preserve"> </w:t>
      </w:r>
    </w:p>
    <w:p w:rsidR="00C46663" w:rsidRPr="00920CF8" w:rsidRDefault="009249AC" w:rsidP="00C46663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систоле желудочков, створчатые клапаны </w:t>
      </w:r>
      <w:proofErr w:type="gramStart"/>
      <w:r>
        <w:rPr>
          <w:sz w:val="28"/>
          <w:szCs w:val="28"/>
        </w:rPr>
        <w:t>захлопываются</w:t>
      </w:r>
      <w:proofErr w:type="gramEnd"/>
      <w:r>
        <w:rPr>
          <w:sz w:val="28"/>
          <w:szCs w:val="28"/>
        </w:rPr>
        <w:t xml:space="preserve"> и кровь под давлением выталкивается в аорту и легочный ствол, открыты полулунные клапаны (аортальный и легочный).</w:t>
      </w:r>
    </w:p>
    <w:p w:rsidR="00C46663" w:rsidRDefault="00C46663" w:rsidP="00C46663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20CF8">
        <w:rPr>
          <w:sz w:val="28"/>
          <w:szCs w:val="28"/>
        </w:rPr>
        <w:t>-   общей диастолы, или паузы (0,4 с).</w:t>
      </w:r>
    </w:p>
    <w:p w:rsidR="00C46663" w:rsidRDefault="00C46663" w:rsidP="00C46663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20CF8">
        <w:rPr>
          <w:sz w:val="28"/>
          <w:szCs w:val="28"/>
        </w:rPr>
        <w:t>Во время паузы</w:t>
      </w:r>
      <w:r>
        <w:rPr>
          <w:sz w:val="28"/>
          <w:szCs w:val="28"/>
        </w:rPr>
        <w:t xml:space="preserve"> (диастолы)</w:t>
      </w:r>
      <w:r w:rsidRPr="00920CF8">
        <w:rPr>
          <w:sz w:val="28"/>
          <w:szCs w:val="28"/>
        </w:rPr>
        <w:t xml:space="preserve"> створчатые клапаны открыты, а полулунные закрыты. Кровь притекает из вен в предсердия, затем в желудочки, и к концу пау</w:t>
      </w:r>
      <w:r>
        <w:rPr>
          <w:sz w:val="28"/>
          <w:szCs w:val="28"/>
        </w:rPr>
        <w:t xml:space="preserve">зы желудочки заполняются кровью. </w:t>
      </w:r>
    </w:p>
    <w:p w:rsidR="00C46663" w:rsidRDefault="00C46663" w:rsidP="00C46663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4E6036">
        <w:rPr>
          <w:b/>
          <w:sz w:val="28"/>
          <w:szCs w:val="28"/>
        </w:rPr>
        <w:t>. Тоны сердца</w:t>
      </w:r>
      <w:r>
        <w:rPr>
          <w:sz w:val="28"/>
          <w:szCs w:val="28"/>
        </w:rPr>
        <w:t xml:space="preserve"> - </w:t>
      </w:r>
      <w:r w:rsidRPr="004E6036">
        <w:rPr>
          <w:sz w:val="28"/>
          <w:szCs w:val="28"/>
        </w:rPr>
        <w:t>звуки, воз</w:t>
      </w:r>
      <w:r>
        <w:rPr>
          <w:sz w:val="28"/>
          <w:szCs w:val="28"/>
        </w:rPr>
        <w:t>никающие в работающем сердце.</w:t>
      </w:r>
    </w:p>
    <w:p w:rsidR="00C46663" w:rsidRPr="004E6036" w:rsidRDefault="00C46663" w:rsidP="00C46663">
      <w:pPr>
        <w:pStyle w:val="txt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E6036">
        <w:rPr>
          <w:b/>
          <w:sz w:val="28"/>
          <w:szCs w:val="28"/>
        </w:rPr>
        <w:t>Существует два основных тона:</w:t>
      </w:r>
    </w:p>
    <w:p w:rsidR="00C46663" w:rsidRPr="004E6036" w:rsidRDefault="00C46663" w:rsidP="00C46663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6036">
        <w:rPr>
          <w:sz w:val="28"/>
          <w:szCs w:val="28"/>
        </w:rPr>
        <w:t>-   I тон - систолический, низкий, глухой, продолжительный; возникает в начале систолы желудочков в результате захлопывания предсердно-желудочковых клапанов, колебания миокарда и сухожильных нитей. </w:t>
      </w:r>
    </w:p>
    <w:p w:rsidR="00C46663" w:rsidRPr="004E6036" w:rsidRDefault="00C46663" w:rsidP="00C46663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6036">
        <w:rPr>
          <w:sz w:val="28"/>
          <w:szCs w:val="28"/>
        </w:rPr>
        <w:t>-   II тон - диастолический, высокий и короткий - образуется в начале диастолы при захлопывании полулунных клапанов аорты и лёгочного ствола.</w:t>
      </w:r>
    </w:p>
    <w:p w:rsidR="00C46663" w:rsidRDefault="00C46663" w:rsidP="00C46663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46663" w:rsidRPr="004E6036" w:rsidRDefault="00C46663" w:rsidP="00C46663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6036">
        <w:rPr>
          <w:b/>
          <w:sz w:val="28"/>
          <w:szCs w:val="28"/>
        </w:rPr>
        <w:t>Выслушивание тонов</w:t>
      </w:r>
      <w:r>
        <w:rPr>
          <w:sz w:val="28"/>
          <w:szCs w:val="28"/>
        </w:rPr>
        <w:t xml:space="preserve"> - </w:t>
      </w:r>
      <w:r w:rsidRPr="004E6036">
        <w:rPr>
          <w:sz w:val="28"/>
          <w:szCs w:val="28"/>
        </w:rPr>
        <w:t>аускультация в местах проекции клапанов:</w:t>
      </w:r>
    </w:p>
    <w:p w:rsidR="00C46663" w:rsidRPr="004E6036" w:rsidRDefault="00C46663" w:rsidP="00C46663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6036">
        <w:rPr>
          <w:sz w:val="28"/>
          <w:szCs w:val="28"/>
        </w:rPr>
        <w:t xml:space="preserve">-   </w:t>
      </w:r>
      <w:r w:rsidRPr="004E6036">
        <w:rPr>
          <w:b/>
          <w:sz w:val="28"/>
          <w:szCs w:val="28"/>
        </w:rPr>
        <w:t>митральный клапан</w:t>
      </w:r>
      <w:r w:rsidRPr="004E6036">
        <w:rPr>
          <w:sz w:val="28"/>
          <w:szCs w:val="28"/>
        </w:rPr>
        <w:t xml:space="preserve"> - в области верхушки (в пятом </w:t>
      </w:r>
      <w:proofErr w:type="spellStart"/>
      <w:r w:rsidRPr="004E6036">
        <w:rPr>
          <w:sz w:val="28"/>
          <w:szCs w:val="28"/>
        </w:rPr>
        <w:t>межреберье</w:t>
      </w:r>
      <w:proofErr w:type="spellEnd"/>
      <w:r w:rsidRPr="004E6036">
        <w:rPr>
          <w:sz w:val="28"/>
          <w:szCs w:val="28"/>
        </w:rPr>
        <w:t xml:space="preserve">, на 1-2 см </w:t>
      </w:r>
      <w:proofErr w:type="spellStart"/>
      <w:r w:rsidRPr="004E6036">
        <w:rPr>
          <w:sz w:val="28"/>
          <w:szCs w:val="28"/>
        </w:rPr>
        <w:t>кнутри</w:t>
      </w:r>
      <w:proofErr w:type="spellEnd"/>
      <w:r w:rsidRPr="004E6036">
        <w:rPr>
          <w:sz w:val="28"/>
          <w:szCs w:val="28"/>
        </w:rPr>
        <w:t xml:space="preserve"> от среднеключичной линии);</w:t>
      </w:r>
    </w:p>
    <w:p w:rsidR="00C46663" w:rsidRPr="004E6036" w:rsidRDefault="00C46663" w:rsidP="00C46663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6036">
        <w:rPr>
          <w:sz w:val="28"/>
          <w:szCs w:val="28"/>
        </w:rPr>
        <w:t xml:space="preserve">-   </w:t>
      </w:r>
      <w:r w:rsidRPr="004E6036">
        <w:rPr>
          <w:b/>
          <w:sz w:val="28"/>
          <w:szCs w:val="28"/>
        </w:rPr>
        <w:t>аортальный клапан</w:t>
      </w:r>
      <w:r w:rsidRPr="004E6036">
        <w:rPr>
          <w:sz w:val="28"/>
          <w:szCs w:val="28"/>
        </w:rPr>
        <w:t xml:space="preserve"> - во втором </w:t>
      </w:r>
      <w:proofErr w:type="spellStart"/>
      <w:r w:rsidRPr="004E6036">
        <w:rPr>
          <w:sz w:val="28"/>
          <w:szCs w:val="28"/>
        </w:rPr>
        <w:t>межреберье</w:t>
      </w:r>
      <w:proofErr w:type="spellEnd"/>
      <w:r w:rsidRPr="004E6036">
        <w:rPr>
          <w:sz w:val="28"/>
          <w:szCs w:val="28"/>
        </w:rPr>
        <w:t xml:space="preserve"> справа у края грудины;</w:t>
      </w:r>
    </w:p>
    <w:p w:rsidR="00C46663" w:rsidRPr="004E6036" w:rsidRDefault="00C46663" w:rsidP="00C46663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6036">
        <w:rPr>
          <w:sz w:val="28"/>
          <w:szCs w:val="28"/>
        </w:rPr>
        <w:t xml:space="preserve">-   </w:t>
      </w:r>
      <w:r w:rsidRPr="004E6036">
        <w:rPr>
          <w:b/>
          <w:sz w:val="28"/>
          <w:szCs w:val="28"/>
        </w:rPr>
        <w:t>клапан лёгочного ствола</w:t>
      </w:r>
      <w:r w:rsidRPr="004E6036">
        <w:rPr>
          <w:sz w:val="28"/>
          <w:szCs w:val="28"/>
        </w:rPr>
        <w:t xml:space="preserve"> - во втором </w:t>
      </w:r>
      <w:proofErr w:type="spellStart"/>
      <w:r w:rsidRPr="004E6036">
        <w:rPr>
          <w:sz w:val="28"/>
          <w:szCs w:val="28"/>
        </w:rPr>
        <w:t>межреберье</w:t>
      </w:r>
      <w:proofErr w:type="spellEnd"/>
      <w:r w:rsidRPr="004E6036">
        <w:rPr>
          <w:sz w:val="28"/>
          <w:szCs w:val="28"/>
        </w:rPr>
        <w:t xml:space="preserve"> слева у края грудины;</w:t>
      </w:r>
    </w:p>
    <w:p w:rsidR="00C46663" w:rsidRDefault="00C46663" w:rsidP="00C46663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6036">
        <w:rPr>
          <w:sz w:val="28"/>
          <w:szCs w:val="28"/>
        </w:rPr>
        <w:t xml:space="preserve">-   </w:t>
      </w:r>
      <w:r w:rsidRPr="004E6036">
        <w:rPr>
          <w:b/>
          <w:sz w:val="28"/>
          <w:szCs w:val="28"/>
        </w:rPr>
        <w:t>трёхстворчатый клапан</w:t>
      </w:r>
      <w:r w:rsidRPr="004E6036">
        <w:rPr>
          <w:sz w:val="28"/>
          <w:szCs w:val="28"/>
        </w:rPr>
        <w:t xml:space="preserve"> - в месте соединения мечевидного отростка с телом грудины.</w:t>
      </w:r>
    </w:p>
    <w:p w:rsidR="00C46663" w:rsidRDefault="00C46663" w:rsidP="00C46663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E6036">
        <w:rPr>
          <w:b/>
          <w:sz w:val="28"/>
          <w:szCs w:val="28"/>
        </w:rPr>
        <w:t>Электрокардиограмма</w:t>
      </w:r>
      <w:r>
        <w:rPr>
          <w:sz w:val="28"/>
          <w:szCs w:val="28"/>
        </w:rPr>
        <w:t xml:space="preserve"> – графическое изображение работы сердца. Различают стандартные отведения – на конечностях, на которые накладывают электроды:</w:t>
      </w:r>
    </w:p>
    <w:tbl>
      <w:tblPr>
        <w:tblStyle w:val="a3"/>
        <w:tblW w:w="0" w:type="auto"/>
        <w:tblLook w:val="04A0"/>
      </w:tblPr>
      <w:tblGrid>
        <w:gridCol w:w="5381"/>
        <w:gridCol w:w="5381"/>
      </w:tblGrid>
      <w:tr w:rsidR="00C46663" w:rsidTr="00B3223E">
        <w:tc>
          <w:tcPr>
            <w:tcW w:w="5381" w:type="dxa"/>
          </w:tcPr>
          <w:p w:rsidR="00C46663" w:rsidRDefault="00C46663" w:rsidP="00B3223E">
            <w:pPr>
              <w:pStyle w:val="txt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правая рука – красный</w:t>
            </w:r>
          </w:p>
          <w:p w:rsidR="00C46663" w:rsidRDefault="00C46663" w:rsidP="00B3223E">
            <w:pPr>
              <w:pStyle w:val="txt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левая рука – желтый</w:t>
            </w:r>
          </w:p>
          <w:p w:rsidR="00C46663" w:rsidRDefault="00C46663" w:rsidP="00B3223E">
            <w:pPr>
              <w:pStyle w:val="txt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левая нога – зеленый</w:t>
            </w:r>
          </w:p>
          <w:p w:rsidR="00C46663" w:rsidRDefault="00C46663" w:rsidP="00B3223E">
            <w:pPr>
              <w:pStyle w:val="txt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правая нога – черный</w:t>
            </w:r>
          </w:p>
        </w:tc>
        <w:tc>
          <w:tcPr>
            <w:tcW w:w="5381" w:type="dxa"/>
          </w:tcPr>
          <w:p w:rsidR="00C46663" w:rsidRDefault="00C46663" w:rsidP="00B3223E">
            <w:pPr>
              <w:pStyle w:val="txt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каждая </w:t>
            </w:r>
          </w:p>
          <w:p w:rsidR="00C46663" w:rsidRDefault="00C46663" w:rsidP="00B3223E">
            <w:pPr>
              <w:pStyle w:val="txt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женщина </w:t>
            </w:r>
          </w:p>
          <w:p w:rsidR="00C46663" w:rsidRDefault="00C46663" w:rsidP="00B3223E">
            <w:pPr>
              <w:pStyle w:val="txt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злее</w:t>
            </w:r>
          </w:p>
          <w:p w:rsidR="00C46663" w:rsidRDefault="00C46663" w:rsidP="00B3223E">
            <w:pPr>
              <w:pStyle w:val="txt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чёрта</w:t>
            </w:r>
          </w:p>
        </w:tc>
      </w:tr>
    </w:tbl>
    <w:p w:rsidR="00C46663" w:rsidRDefault="00C46663" w:rsidP="00C466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наложения электродов формируется разность потенциалов, которые образуют три стандартных отведения; при этом электроды укрепляют на внутренней поверхности предплечий обеих рук (I отведение); на правой руке и в области икроножной мышцы левой ноги (II отведение); на левых конечностях (III отведение).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Существуют </w:t>
      </w:r>
      <w:r w:rsidRPr="004E6036">
        <w:rPr>
          <w:rFonts w:ascii="Times New Roman" w:hAnsi="Times New Roman" w:cs="Times New Roman"/>
          <w:sz w:val="28"/>
          <w:szCs w:val="28"/>
          <w:shd w:val="clear" w:color="auto" w:fill="FFFFFF"/>
        </w:rPr>
        <w:t>грудные отведения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6663" w:rsidRPr="00B603B1" w:rsidRDefault="00C46663" w:rsidP="00C46663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001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ЭКГ в каждом сердечном цикле различают зубцы </w:t>
      </w:r>
      <w:r w:rsidRPr="00B603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P, Q, R, S </w:t>
      </w:r>
      <w:r w:rsidRPr="00B603B1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r w:rsidRPr="00B603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T.</w:t>
      </w:r>
      <w:r w:rsidRPr="00F001D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B603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 этом P,R,</w:t>
      </w:r>
      <w:r w:rsidRPr="00B603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03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T – </w:t>
      </w:r>
      <w:proofErr w:type="gramStart"/>
      <w:r w:rsidRPr="00B603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положительные</w:t>
      </w:r>
      <w:proofErr w:type="gramEnd"/>
      <w:r w:rsidRPr="00B603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 Q, S отрицательные. </w:t>
      </w:r>
    </w:p>
    <w:p w:rsidR="00C46663" w:rsidRDefault="00C46663" w:rsidP="00C46663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628775" cy="762000"/>
            <wp:effectExtent l="0" t="0" r="9525" b="0"/>
            <wp:docPr id="1" name="Рисунок 1" descr="http://www.medcollegelib.ru/cgi-bin/mb4x?usr_data=gd-image(doc,ISBN9785970450147-0014,pic_0094.jpg,-1,,00000000,)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collegelib.ru/cgi-bin/mb4x?usr_data=gd-image(doc,ISBN9785970450147-0014,pic_0094.jpg,-1,,00000000,)&amp;hide_Cookie=y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1872" r="67797" b="33868"/>
                    <a:stretch/>
                  </pic:blipFill>
                  <pic:spPr bwMode="auto">
                    <a:xfrm>
                      <a:off x="0" y="0"/>
                      <a:ext cx="1628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46663" w:rsidRPr="00B603B1" w:rsidRDefault="00C46663" w:rsidP="00C466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B1">
        <w:rPr>
          <w:rFonts w:ascii="Times New Roman" w:hAnsi="Times New Roman" w:cs="Times New Roman"/>
          <w:sz w:val="28"/>
          <w:szCs w:val="28"/>
          <w:shd w:val="clear" w:color="auto" w:fill="FFFFFF"/>
        </w:rPr>
        <w:t>Зубец </w:t>
      </w:r>
      <w:r w:rsidRPr="00B603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 </w:t>
      </w:r>
      <w:r w:rsidRPr="00B60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отражает возбуждение предсердий, </w:t>
      </w:r>
    </w:p>
    <w:p w:rsidR="00C46663" w:rsidRPr="00B603B1" w:rsidRDefault="00C46663" w:rsidP="00C466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B1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 </w:t>
      </w:r>
      <w:r w:rsidRPr="00B603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QRST </w:t>
      </w:r>
      <w:r w:rsidRPr="00B60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возбуждение желудочков. </w:t>
      </w:r>
    </w:p>
    <w:p w:rsidR="00C46663" w:rsidRPr="00B603B1" w:rsidRDefault="00C46663" w:rsidP="00C466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B1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Интервал </w:t>
      </w:r>
      <w:r w:rsidRPr="00B603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P-Q </w:t>
      </w:r>
      <w:r w:rsidRPr="00B60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время прохождения возбуждения по предсердию. </w:t>
      </w:r>
    </w:p>
    <w:p w:rsidR="00C46663" w:rsidRPr="00B603B1" w:rsidRDefault="00C46663" w:rsidP="00C466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B1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от начала зубца </w:t>
      </w:r>
      <w:r w:rsidRPr="00B603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Q </w:t>
      </w:r>
      <w:r w:rsidRPr="00B603B1">
        <w:rPr>
          <w:rFonts w:ascii="Times New Roman" w:hAnsi="Times New Roman" w:cs="Times New Roman"/>
          <w:sz w:val="28"/>
          <w:szCs w:val="28"/>
          <w:shd w:val="clear" w:color="auto" w:fill="FFFFFF"/>
        </w:rPr>
        <w:t>до окончания зубца </w:t>
      </w:r>
      <w:r w:rsidRPr="00B603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 </w:t>
      </w:r>
      <w:r w:rsidRPr="00B60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полностью совпадает с систолой желудочков. </w:t>
      </w:r>
    </w:p>
    <w:p w:rsidR="00C46663" w:rsidRPr="00B603B1" w:rsidRDefault="00C46663" w:rsidP="00C466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B1">
        <w:rPr>
          <w:rFonts w:ascii="Times New Roman" w:hAnsi="Times New Roman" w:cs="Times New Roman"/>
          <w:sz w:val="28"/>
          <w:szCs w:val="28"/>
          <w:shd w:val="clear" w:color="auto" w:fill="FFFFFF"/>
        </w:rPr>
        <w:t>Зубец </w:t>
      </w:r>
      <w:r w:rsidRPr="00B603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 </w:t>
      </w:r>
      <w:r w:rsidRPr="00B60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демонстрирует процесс </w:t>
      </w:r>
      <w:proofErr w:type="spellStart"/>
      <w:r w:rsidRPr="00B603B1">
        <w:rPr>
          <w:rFonts w:ascii="Times New Roman" w:hAnsi="Times New Roman" w:cs="Times New Roman"/>
          <w:sz w:val="28"/>
          <w:szCs w:val="28"/>
          <w:shd w:val="clear" w:color="auto" w:fill="FFFFFF"/>
        </w:rPr>
        <w:t>реполяризацию</w:t>
      </w:r>
      <w:proofErr w:type="spellEnd"/>
      <w:r w:rsidRPr="00B60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(расслабление) в желудочках.</w:t>
      </w:r>
    </w:p>
    <w:p w:rsidR="00C46663" w:rsidRPr="00B603B1" w:rsidRDefault="00C46663" w:rsidP="00C46663">
      <w:pPr>
        <w:rPr>
          <w:rFonts w:ascii="Times New Roman" w:hAnsi="Times New Roman" w:cs="Times New Roman"/>
          <w:b/>
          <w:sz w:val="28"/>
          <w:szCs w:val="28"/>
        </w:rPr>
      </w:pPr>
    </w:p>
    <w:p w:rsidR="00ED399E" w:rsidRDefault="00ED399E"/>
    <w:sectPr w:rsidR="00ED399E" w:rsidSect="009F7F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68D"/>
    <w:rsid w:val="0032068D"/>
    <w:rsid w:val="009249AC"/>
    <w:rsid w:val="00C46663"/>
    <w:rsid w:val="00D86359"/>
    <w:rsid w:val="00EA110A"/>
    <w:rsid w:val="00ED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C4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66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efimovcrc@gmail.com</cp:lastModifiedBy>
  <cp:revision>3</cp:revision>
  <dcterms:created xsi:type="dcterms:W3CDTF">2021-12-25T06:10:00Z</dcterms:created>
  <dcterms:modified xsi:type="dcterms:W3CDTF">2021-12-25T06:17:00Z</dcterms:modified>
</cp:coreProperties>
</file>